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jc w:val="both"/>
        <w:rPr>
          <w:rFonts w:ascii="Times New Roman" w:eastAsia="黑体"/>
          <w:color w:val="auto"/>
          <w:sz w:val="32"/>
          <w:szCs w:val="32"/>
        </w:rPr>
      </w:pPr>
      <w:r>
        <w:rPr>
          <w:rFonts w:hint="eastAsia" w:ascii="Times New Roman" w:eastAsia="黑体"/>
          <w:color w:val="auto"/>
          <w:sz w:val="32"/>
          <w:szCs w:val="32"/>
        </w:rPr>
        <w:t>附件4</w:t>
      </w:r>
    </w:p>
    <w:p>
      <w:pPr>
        <w:pStyle w:val="4"/>
        <w:widowControl/>
        <w:rPr>
          <w:rFonts w:ascii="Times New Roman" w:eastAsia="黑体"/>
          <w:color w:val="auto"/>
        </w:rPr>
      </w:pPr>
      <w:r>
        <w:rPr>
          <w:rFonts w:ascii="Times New Roman" w:eastAsia="黑体"/>
          <w:color w:val="auto"/>
        </w:rPr>
        <w:t xml:space="preserve"> </w:t>
      </w:r>
    </w:p>
    <w:p>
      <w:pPr>
        <w:pStyle w:val="4"/>
        <w:widowControl/>
        <w:rPr>
          <w:rFonts w:hint="eastAsia" w:ascii="Times New Roman"/>
          <w:color w:val="auto"/>
        </w:rPr>
      </w:pPr>
      <w:r>
        <w:rPr>
          <w:rFonts w:hint="eastAsia" w:ascii="Times New Roman"/>
          <w:color w:val="auto"/>
        </w:rPr>
        <w:t>四川省2023年普通高等学校</w:t>
      </w:r>
    </w:p>
    <w:p>
      <w:pPr>
        <w:pStyle w:val="4"/>
        <w:widowControl/>
        <w:rPr>
          <w:rFonts w:hint="eastAsia" w:ascii="Times New Roman"/>
          <w:color w:val="auto"/>
        </w:rPr>
      </w:pPr>
      <w:bookmarkStart w:id="0" w:name="_GoBack"/>
      <w:r>
        <w:rPr>
          <w:rFonts w:hint="eastAsia" w:ascii="Times New Roman"/>
          <w:color w:val="auto"/>
        </w:rPr>
        <w:t>戏剧与影视类、舞蹈类专业招生简介</w:t>
      </w:r>
    </w:p>
    <w:bookmarkEnd w:id="0"/>
    <w:p>
      <w:pPr>
        <w:pStyle w:val="4"/>
        <w:widowControl/>
        <w:spacing w:line="600" w:lineRule="exact"/>
        <w:rPr>
          <w:rFonts w:ascii="Times New Roman" w:eastAsia="黑体"/>
          <w:color w:val="auto"/>
        </w:rPr>
      </w:pPr>
      <w:r>
        <w:rPr>
          <w:rFonts w:ascii="Times New Roman" w:eastAsia="黑体"/>
          <w:color w:val="auto"/>
        </w:rPr>
        <w:t xml:space="preserve"> </w:t>
      </w:r>
    </w:p>
    <w:p>
      <w:pPr>
        <w:spacing w:line="600" w:lineRule="exact"/>
        <w:ind w:firstLine="640" w:firstLineChars="200"/>
        <w:rPr>
          <w:rFonts w:eastAsia="仿宋_GB2312"/>
          <w:sz w:val="32"/>
          <w:szCs w:val="32"/>
        </w:rPr>
      </w:pPr>
      <w:r>
        <w:rPr>
          <w:rFonts w:hint="eastAsia" w:eastAsia="仿宋_GB2312"/>
          <w:sz w:val="32"/>
          <w:szCs w:val="32"/>
        </w:rPr>
        <w:t>根据教育部特殊类型招生相关文件规定和四川省高等教育招生考试委员会《关于印发〈四川省</w:t>
      </w:r>
      <w:r>
        <w:rPr>
          <w:rFonts w:eastAsia="仿宋_GB2312"/>
          <w:sz w:val="32"/>
          <w:szCs w:val="32"/>
        </w:rPr>
        <w:t>2023</w:t>
      </w:r>
      <w:r>
        <w:rPr>
          <w:rFonts w:hint="eastAsia" w:eastAsia="仿宋_GB2312"/>
          <w:sz w:val="32"/>
          <w:szCs w:val="32"/>
        </w:rPr>
        <w:t>年普通高等学校艺术体育类专业报名考试办法〉的通知》（川招考委〔</w:t>
      </w:r>
      <w:r>
        <w:rPr>
          <w:rFonts w:eastAsia="仿宋_GB2312"/>
          <w:sz w:val="32"/>
          <w:szCs w:val="32"/>
        </w:rPr>
        <w:t>202</w:t>
      </w:r>
      <w:r>
        <w:rPr>
          <w:rFonts w:hint="eastAsia" w:eastAsia="仿宋_GB2312"/>
          <w:sz w:val="32"/>
          <w:szCs w:val="32"/>
        </w:rPr>
        <w:t>2〕57号）、</w:t>
      </w:r>
      <w:r>
        <w:rPr>
          <w:rFonts w:hint="eastAsia"/>
          <w:sz w:val="30"/>
          <w:szCs w:val="30"/>
        </w:rPr>
        <w:t>《关于印发〈四川省2022年普通高校艺术体育类专业考试招生工作改进意见〉的通知》（川招考委</w:t>
      </w:r>
      <w:r>
        <w:rPr>
          <w:rFonts w:hint="eastAsia" w:eastAsia="仿宋_GB2312"/>
          <w:kern w:val="36"/>
          <w:sz w:val="32"/>
          <w:szCs w:val="32"/>
        </w:rPr>
        <w:t>〔</w:t>
      </w:r>
      <w:r>
        <w:rPr>
          <w:rFonts w:hint="eastAsia" w:eastAsia="仿宋_GB2312"/>
          <w:sz w:val="32"/>
          <w:szCs w:val="32"/>
        </w:rPr>
        <w:t>202</w:t>
      </w:r>
      <w:r>
        <w:rPr>
          <w:rFonts w:eastAsia="仿宋_GB2312"/>
          <w:sz w:val="32"/>
          <w:szCs w:val="32"/>
        </w:rPr>
        <w:t>1</w:t>
      </w:r>
      <w:r>
        <w:rPr>
          <w:rFonts w:hint="eastAsia" w:eastAsia="仿宋_GB2312"/>
          <w:kern w:val="36"/>
          <w:sz w:val="32"/>
          <w:szCs w:val="32"/>
        </w:rPr>
        <w:t>〕</w:t>
      </w:r>
      <w:r>
        <w:rPr>
          <w:rFonts w:hint="eastAsia"/>
          <w:sz w:val="30"/>
          <w:szCs w:val="30"/>
        </w:rPr>
        <w:t>43号）</w:t>
      </w:r>
      <w:r>
        <w:rPr>
          <w:rFonts w:hint="eastAsia" w:eastAsia="仿宋_GB2312"/>
          <w:sz w:val="32"/>
          <w:szCs w:val="32"/>
        </w:rPr>
        <w:t>及四川省教育考试院《关于印发〈四川省</w:t>
      </w:r>
      <w:r>
        <w:rPr>
          <w:rFonts w:eastAsia="仿宋_GB2312"/>
          <w:sz w:val="32"/>
          <w:szCs w:val="32"/>
        </w:rPr>
        <w:t>2023</w:t>
      </w:r>
      <w:r>
        <w:rPr>
          <w:rFonts w:hint="eastAsia" w:eastAsia="仿宋_GB2312"/>
          <w:sz w:val="32"/>
          <w:szCs w:val="32"/>
        </w:rPr>
        <w:t>年普通高等学校艺术体育类专业招生考试工作细则〉的通知》（川教考院〔</w:t>
      </w:r>
      <w:r>
        <w:rPr>
          <w:rFonts w:eastAsia="仿宋_GB2312"/>
          <w:sz w:val="32"/>
          <w:szCs w:val="32"/>
        </w:rPr>
        <w:t>202</w:t>
      </w:r>
      <w:r>
        <w:rPr>
          <w:rFonts w:hint="eastAsia" w:eastAsia="仿宋_GB2312"/>
          <w:sz w:val="32"/>
          <w:szCs w:val="32"/>
        </w:rPr>
        <w:t>2〕97号）规定，为加强对我省普通高校招生戏剧与影视类、舞蹈类专业统考（以下简称本类统考）工作的管理，保证考试质量，本类统考将按照统一设置考点、统一命题、统一制卷、统一评分的原则组织实施。报考省内外学校相关专业的考生，均须参加本类统考。</w:t>
      </w:r>
    </w:p>
    <w:p>
      <w:pPr>
        <w:spacing w:line="600" w:lineRule="exact"/>
        <w:ind w:firstLine="640" w:firstLineChars="200"/>
        <w:rPr>
          <w:rFonts w:eastAsia="黑体"/>
          <w:sz w:val="32"/>
          <w:szCs w:val="32"/>
        </w:rPr>
      </w:pPr>
      <w:r>
        <w:rPr>
          <w:rFonts w:hint="eastAsia" w:eastAsia="黑体"/>
          <w:sz w:val="32"/>
          <w:szCs w:val="32"/>
        </w:rPr>
        <w:t>一、招生学校</w:t>
      </w:r>
    </w:p>
    <w:p>
      <w:pPr>
        <w:spacing w:line="600" w:lineRule="exact"/>
        <w:ind w:firstLine="640" w:firstLineChars="200"/>
        <w:rPr>
          <w:rFonts w:eastAsia="仿宋_GB2312"/>
          <w:sz w:val="32"/>
          <w:szCs w:val="32"/>
        </w:rPr>
      </w:pPr>
      <w:r>
        <w:rPr>
          <w:rFonts w:eastAsia="仿宋_GB2312"/>
          <w:sz w:val="32"/>
          <w:szCs w:val="32"/>
        </w:rPr>
        <w:t>2023</w:t>
      </w:r>
      <w:r>
        <w:rPr>
          <w:rFonts w:hint="eastAsia" w:eastAsia="仿宋_GB2312"/>
          <w:sz w:val="32"/>
          <w:szCs w:val="32"/>
        </w:rPr>
        <w:t>年省内外招生学校（专业）及其代号、招生计划、收费标准、办学性质等详见四川省《招生考试报》</w:t>
      </w:r>
      <w:r>
        <w:rPr>
          <w:rFonts w:eastAsia="仿宋_GB2312"/>
          <w:sz w:val="32"/>
          <w:szCs w:val="32"/>
        </w:rPr>
        <w:t>2023</w:t>
      </w:r>
      <w:r>
        <w:rPr>
          <w:rFonts w:hint="eastAsia" w:eastAsia="仿宋_GB2312"/>
          <w:sz w:val="32"/>
          <w:szCs w:val="32"/>
        </w:rPr>
        <w:t>年招生计划合订本。</w:t>
      </w:r>
    </w:p>
    <w:p>
      <w:pPr>
        <w:spacing w:line="600" w:lineRule="exact"/>
        <w:ind w:firstLine="640" w:firstLineChars="200"/>
        <w:rPr>
          <w:rFonts w:eastAsia="黑体"/>
          <w:sz w:val="32"/>
          <w:szCs w:val="32"/>
        </w:rPr>
      </w:pPr>
      <w:r>
        <w:rPr>
          <w:rFonts w:hint="eastAsia" w:eastAsia="黑体"/>
          <w:sz w:val="32"/>
          <w:szCs w:val="32"/>
        </w:rPr>
        <w:t>二、报名资格</w:t>
      </w:r>
    </w:p>
    <w:p>
      <w:pPr>
        <w:spacing w:line="600" w:lineRule="exact"/>
        <w:ind w:firstLine="640" w:firstLineChars="200"/>
        <w:rPr>
          <w:rFonts w:eastAsia="仿宋_GB2312"/>
          <w:sz w:val="32"/>
          <w:szCs w:val="32"/>
        </w:rPr>
      </w:pPr>
      <w:r>
        <w:rPr>
          <w:rFonts w:eastAsia="仿宋_GB2312"/>
          <w:sz w:val="32"/>
          <w:szCs w:val="32"/>
        </w:rPr>
        <w:t>2023</w:t>
      </w:r>
      <w:r>
        <w:rPr>
          <w:rFonts w:hint="eastAsia" w:eastAsia="仿宋_GB2312"/>
          <w:sz w:val="32"/>
          <w:szCs w:val="32"/>
        </w:rPr>
        <w:t>年高考报名按</w:t>
      </w:r>
      <w:r>
        <w:rPr>
          <w:rFonts w:eastAsia="仿宋_GB2312"/>
          <w:sz w:val="32"/>
          <w:szCs w:val="32"/>
        </w:rPr>
        <w:t>202</w:t>
      </w:r>
      <w:r>
        <w:rPr>
          <w:rFonts w:hint="eastAsia" w:eastAsia="仿宋_GB2312"/>
          <w:sz w:val="32"/>
          <w:szCs w:val="32"/>
        </w:rPr>
        <w:t>2年教育部规定的条件审核办理。</w:t>
      </w:r>
      <w:r>
        <w:rPr>
          <w:rFonts w:eastAsia="仿宋_GB2312"/>
          <w:sz w:val="32"/>
          <w:szCs w:val="32"/>
        </w:rPr>
        <w:t>若教育部2023年度正式文件下发后对报名条件有调整，则对调整所涉及的相关考生重新进行资格审核。具体要求详见四川省高等教育招生考试委员会《关于做好我省2023年普通高考报名工作的通知》（川招考委</w:t>
      </w:r>
      <w:r>
        <w:rPr>
          <w:rFonts w:hint="eastAsia" w:eastAsia="仿宋_GB2312"/>
          <w:kern w:val="36"/>
          <w:sz w:val="32"/>
          <w:szCs w:val="32"/>
        </w:rPr>
        <w:t>〔</w:t>
      </w:r>
      <w:r>
        <w:rPr>
          <w:rFonts w:hint="eastAsia" w:eastAsia="仿宋_GB2312"/>
          <w:sz w:val="32"/>
          <w:szCs w:val="32"/>
        </w:rPr>
        <w:t>2022</w:t>
      </w:r>
      <w:r>
        <w:rPr>
          <w:rFonts w:hint="eastAsia" w:eastAsia="仿宋_GB2312"/>
          <w:kern w:val="36"/>
          <w:sz w:val="32"/>
          <w:szCs w:val="32"/>
        </w:rPr>
        <w:t>〕</w:t>
      </w:r>
      <w:r>
        <w:rPr>
          <w:rFonts w:eastAsia="仿宋_GB2312"/>
          <w:sz w:val="32"/>
          <w:szCs w:val="32"/>
        </w:rPr>
        <w:t>56号）。</w:t>
      </w:r>
    </w:p>
    <w:p>
      <w:pPr>
        <w:spacing w:line="600" w:lineRule="exact"/>
        <w:ind w:firstLine="640" w:firstLineChars="200"/>
        <w:rPr>
          <w:rFonts w:eastAsia="黑体"/>
          <w:sz w:val="32"/>
          <w:szCs w:val="32"/>
        </w:rPr>
      </w:pPr>
      <w:r>
        <w:rPr>
          <w:rFonts w:hint="eastAsia" w:eastAsia="黑体"/>
          <w:sz w:val="32"/>
          <w:szCs w:val="32"/>
        </w:rPr>
        <w:t>三、报名须知</w:t>
      </w:r>
    </w:p>
    <w:p>
      <w:pPr>
        <w:spacing w:line="600" w:lineRule="exact"/>
        <w:ind w:firstLine="640" w:firstLineChars="200"/>
        <w:rPr>
          <w:rFonts w:eastAsia="仿宋_GB2312"/>
          <w:sz w:val="32"/>
          <w:szCs w:val="32"/>
        </w:rPr>
      </w:pPr>
      <w:r>
        <w:rPr>
          <w:rFonts w:hint="eastAsia" w:eastAsia="仿宋_GB2312"/>
          <w:sz w:val="32"/>
          <w:szCs w:val="32"/>
        </w:rPr>
        <w:t>考生报名分文化考试报名和专业考试报名两次进行，均实行网上报名、网上缴费。</w:t>
      </w:r>
    </w:p>
    <w:p>
      <w:pPr>
        <w:spacing w:line="580" w:lineRule="exact"/>
        <w:ind w:firstLine="640" w:firstLineChars="200"/>
        <w:rPr>
          <w:rFonts w:eastAsia="楷体_GB2312"/>
          <w:sz w:val="32"/>
          <w:szCs w:val="32"/>
        </w:rPr>
      </w:pPr>
      <w:r>
        <w:rPr>
          <w:rFonts w:hint="eastAsia" w:eastAsia="楷体_GB2312"/>
          <w:sz w:val="32"/>
          <w:szCs w:val="32"/>
        </w:rPr>
        <w:t>（一）文化考试报名</w:t>
      </w:r>
    </w:p>
    <w:p>
      <w:pPr>
        <w:snapToGrid w:val="0"/>
        <w:spacing w:line="560" w:lineRule="exact"/>
        <w:ind w:firstLine="600"/>
        <w:rPr>
          <w:rFonts w:hint="eastAsia"/>
          <w:sz w:val="30"/>
          <w:szCs w:val="30"/>
        </w:rPr>
      </w:pPr>
      <w:r>
        <w:rPr>
          <w:rFonts w:hint="eastAsia" w:eastAsia="仿宋_GB2312"/>
          <w:sz w:val="32"/>
          <w:szCs w:val="32"/>
        </w:rPr>
        <w:t>报考普通高校戏剧与影视类、舞蹈类专业的考生，均须参加普通高校招生文化考试报名，文化考试报名包括网上报名、网上缴费和现场确认三个阶段。</w:t>
      </w:r>
      <w:r>
        <w:rPr>
          <w:rFonts w:hint="eastAsia" w:eastAsia="仿宋_GB2312" w:cs="宋体"/>
          <w:kern w:val="36"/>
          <w:sz w:val="32"/>
          <w:szCs w:val="32"/>
        </w:rPr>
        <w:t>考生网上报名的时间安排在</w:t>
      </w:r>
      <w:r>
        <w:rPr>
          <w:rFonts w:eastAsia="仿宋_GB2312" w:cs="宋体"/>
          <w:kern w:val="36"/>
          <w:sz w:val="32"/>
          <w:szCs w:val="32"/>
        </w:rPr>
        <w:t>2022</w:t>
      </w:r>
      <w:r>
        <w:rPr>
          <w:rFonts w:hint="eastAsia" w:eastAsia="仿宋_GB2312" w:cs="宋体"/>
          <w:kern w:val="36"/>
          <w:sz w:val="32"/>
          <w:szCs w:val="32"/>
        </w:rPr>
        <w:t>年</w:t>
      </w:r>
      <w:r>
        <w:rPr>
          <w:rFonts w:eastAsia="仿宋_GB2312" w:cs="宋体"/>
          <w:kern w:val="36"/>
          <w:sz w:val="32"/>
          <w:szCs w:val="32"/>
        </w:rPr>
        <w:t>10</w:t>
      </w:r>
      <w:r>
        <w:rPr>
          <w:rFonts w:hint="eastAsia" w:eastAsia="仿宋_GB2312" w:cs="宋体"/>
          <w:kern w:val="36"/>
          <w:sz w:val="32"/>
          <w:szCs w:val="32"/>
        </w:rPr>
        <w:t>月</w:t>
      </w:r>
      <w:r>
        <w:rPr>
          <w:rFonts w:eastAsia="仿宋_GB2312" w:cs="宋体"/>
          <w:kern w:val="36"/>
          <w:sz w:val="32"/>
          <w:szCs w:val="32"/>
        </w:rPr>
        <w:t>14</w:t>
      </w:r>
      <w:r>
        <w:rPr>
          <w:rFonts w:hint="eastAsia" w:eastAsia="仿宋_GB2312" w:cs="宋体"/>
          <w:kern w:val="36"/>
          <w:sz w:val="32"/>
          <w:szCs w:val="32"/>
        </w:rPr>
        <w:t>日至</w:t>
      </w:r>
      <w:r>
        <w:rPr>
          <w:rFonts w:eastAsia="仿宋_GB2312" w:cs="宋体"/>
          <w:kern w:val="36"/>
          <w:sz w:val="32"/>
          <w:szCs w:val="32"/>
        </w:rPr>
        <w:t>20</w:t>
      </w:r>
      <w:r>
        <w:rPr>
          <w:rFonts w:hint="eastAsia" w:eastAsia="仿宋_GB2312" w:cs="宋体"/>
          <w:kern w:val="36"/>
          <w:sz w:val="32"/>
          <w:szCs w:val="32"/>
        </w:rPr>
        <w:t>日，网上缴费的时间安排在</w:t>
      </w:r>
      <w:r>
        <w:rPr>
          <w:rFonts w:eastAsia="仿宋_GB2312" w:cs="宋体"/>
          <w:kern w:val="36"/>
          <w:sz w:val="32"/>
          <w:szCs w:val="32"/>
        </w:rPr>
        <w:t>10</w:t>
      </w:r>
      <w:r>
        <w:rPr>
          <w:rFonts w:hint="eastAsia" w:eastAsia="仿宋_GB2312" w:cs="宋体"/>
          <w:kern w:val="36"/>
          <w:sz w:val="32"/>
          <w:szCs w:val="32"/>
        </w:rPr>
        <w:t>月</w:t>
      </w:r>
      <w:r>
        <w:rPr>
          <w:rFonts w:eastAsia="仿宋_GB2312" w:cs="宋体"/>
          <w:kern w:val="36"/>
          <w:sz w:val="32"/>
          <w:szCs w:val="32"/>
        </w:rPr>
        <w:t>21</w:t>
      </w:r>
      <w:r>
        <w:rPr>
          <w:rFonts w:hint="eastAsia" w:eastAsia="仿宋_GB2312" w:cs="宋体"/>
          <w:kern w:val="36"/>
          <w:sz w:val="32"/>
          <w:szCs w:val="32"/>
        </w:rPr>
        <w:t>日至</w:t>
      </w:r>
      <w:r>
        <w:rPr>
          <w:rFonts w:eastAsia="仿宋_GB2312" w:cs="宋体"/>
          <w:kern w:val="36"/>
          <w:sz w:val="32"/>
          <w:szCs w:val="32"/>
        </w:rPr>
        <w:t>25</w:t>
      </w:r>
      <w:r>
        <w:rPr>
          <w:rFonts w:hint="eastAsia" w:eastAsia="仿宋_GB2312" w:cs="宋体"/>
          <w:kern w:val="36"/>
          <w:sz w:val="32"/>
          <w:szCs w:val="32"/>
        </w:rPr>
        <w:t>日，现场确认时间为</w:t>
      </w:r>
      <w:r>
        <w:rPr>
          <w:rFonts w:eastAsia="仿宋_GB2312" w:cs="宋体"/>
          <w:kern w:val="36"/>
          <w:sz w:val="32"/>
          <w:szCs w:val="32"/>
        </w:rPr>
        <w:t>10</w:t>
      </w:r>
      <w:r>
        <w:rPr>
          <w:rFonts w:hint="eastAsia" w:eastAsia="仿宋_GB2312" w:cs="宋体"/>
          <w:kern w:val="36"/>
          <w:sz w:val="32"/>
          <w:szCs w:val="32"/>
        </w:rPr>
        <w:t>月</w:t>
      </w:r>
      <w:r>
        <w:rPr>
          <w:rFonts w:eastAsia="仿宋_GB2312" w:cs="宋体"/>
          <w:kern w:val="36"/>
          <w:sz w:val="32"/>
          <w:szCs w:val="32"/>
        </w:rPr>
        <w:t>26</w:t>
      </w:r>
      <w:r>
        <w:rPr>
          <w:rFonts w:hint="eastAsia" w:eastAsia="仿宋_GB2312" w:cs="宋体"/>
          <w:kern w:val="36"/>
          <w:sz w:val="32"/>
          <w:szCs w:val="32"/>
        </w:rPr>
        <w:t>日至</w:t>
      </w:r>
      <w:r>
        <w:rPr>
          <w:rFonts w:eastAsia="仿宋_GB2312" w:cs="宋体"/>
          <w:kern w:val="36"/>
          <w:sz w:val="32"/>
          <w:szCs w:val="32"/>
        </w:rPr>
        <w:t>11</w:t>
      </w:r>
      <w:r>
        <w:rPr>
          <w:rFonts w:hint="eastAsia" w:eastAsia="仿宋_GB2312" w:cs="宋体"/>
          <w:kern w:val="36"/>
          <w:sz w:val="32"/>
          <w:szCs w:val="32"/>
        </w:rPr>
        <w:t>月</w:t>
      </w:r>
      <w:r>
        <w:rPr>
          <w:rFonts w:eastAsia="仿宋_GB2312" w:cs="宋体"/>
          <w:kern w:val="36"/>
          <w:sz w:val="32"/>
          <w:szCs w:val="32"/>
        </w:rPr>
        <w:t>2</w:t>
      </w:r>
      <w:r>
        <w:rPr>
          <w:rFonts w:hint="eastAsia" w:eastAsia="仿宋_GB2312" w:cs="宋体"/>
          <w:kern w:val="36"/>
          <w:sz w:val="32"/>
          <w:szCs w:val="32"/>
        </w:rPr>
        <w:t>日。考生具体报名办法及要求按</w:t>
      </w:r>
      <w:r>
        <w:rPr>
          <w:rFonts w:hint="eastAsia" w:eastAsia="仿宋_GB2312"/>
          <w:sz w:val="32"/>
          <w:szCs w:val="32"/>
        </w:rPr>
        <w:t>四川省高等教育招生考试委员会《关于做好我省</w:t>
      </w:r>
      <w:r>
        <w:rPr>
          <w:rFonts w:eastAsia="仿宋_GB2312"/>
          <w:sz w:val="32"/>
          <w:szCs w:val="32"/>
        </w:rPr>
        <w:t>2023</w:t>
      </w:r>
      <w:r>
        <w:rPr>
          <w:rFonts w:hint="eastAsia" w:eastAsia="仿宋_GB2312"/>
          <w:sz w:val="32"/>
          <w:szCs w:val="32"/>
        </w:rPr>
        <w:t>年普通高考报名工作的通知》（川招考委</w:t>
      </w:r>
      <w:r>
        <w:rPr>
          <w:rFonts w:hint="eastAsia" w:eastAsia="仿宋_GB2312"/>
          <w:kern w:val="36"/>
          <w:sz w:val="32"/>
          <w:szCs w:val="32"/>
        </w:rPr>
        <w:t>〔</w:t>
      </w:r>
      <w:r>
        <w:rPr>
          <w:rFonts w:hint="eastAsia" w:eastAsia="仿宋_GB2312"/>
          <w:sz w:val="32"/>
          <w:szCs w:val="32"/>
        </w:rPr>
        <w:t>2022</w:t>
      </w:r>
      <w:r>
        <w:rPr>
          <w:rFonts w:hint="eastAsia" w:eastAsia="仿宋_GB2312"/>
          <w:kern w:val="36"/>
          <w:sz w:val="32"/>
          <w:szCs w:val="32"/>
        </w:rPr>
        <w:t>〕</w:t>
      </w:r>
      <w:r>
        <w:rPr>
          <w:rFonts w:eastAsia="仿宋_GB2312"/>
          <w:sz w:val="32"/>
          <w:szCs w:val="32"/>
        </w:rPr>
        <w:t>56</w:t>
      </w:r>
      <w:r>
        <w:rPr>
          <w:rFonts w:hint="eastAsia" w:eastAsia="仿宋_GB2312"/>
          <w:sz w:val="32"/>
          <w:szCs w:val="32"/>
        </w:rPr>
        <w:t>号）文件执行。</w:t>
      </w:r>
    </w:p>
    <w:p>
      <w:pPr>
        <w:spacing w:line="580" w:lineRule="exact"/>
        <w:ind w:firstLine="640" w:firstLineChars="200"/>
        <w:rPr>
          <w:rFonts w:eastAsia="楷体_GB2312"/>
          <w:sz w:val="32"/>
          <w:szCs w:val="32"/>
        </w:rPr>
      </w:pPr>
      <w:r>
        <w:rPr>
          <w:rFonts w:hint="eastAsia" w:eastAsia="楷体_GB2312"/>
          <w:sz w:val="32"/>
          <w:szCs w:val="32"/>
        </w:rPr>
        <w:t>（二）专业考试报名</w:t>
      </w:r>
    </w:p>
    <w:p>
      <w:pPr>
        <w:spacing w:line="600" w:lineRule="exact"/>
        <w:ind w:firstLine="640" w:firstLineChars="200"/>
        <w:rPr>
          <w:rFonts w:eastAsia="仿宋_GB2312"/>
          <w:sz w:val="32"/>
          <w:szCs w:val="32"/>
        </w:rPr>
      </w:pPr>
      <w:r>
        <w:rPr>
          <w:rFonts w:hint="eastAsia" w:eastAsia="仿宋_GB2312"/>
          <w:sz w:val="32"/>
          <w:szCs w:val="32"/>
        </w:rPr>
        <w:t>专业考试报名包括网上报名、网上缴费和网上打印专业准考证三个阶段。</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．考生于</w:t>
      </w:r>
      <w:r>
        <w:rPr>
          <w:rFonts w:eastAsia="仿宋_GB2312"/>
          <w:sz w:val="32"/>
          <w:szCs w:val="32"/>
        </w:rPr>
        <w:t>2022</w:t>
      </w:r>
      <w:r>
        <w:rPr>
          <w:rFonts w:hint="eastAsia" w:eastAsia="仿宋_GB2312"/>
          <w:sz w:val="32"/>
          <w:szCs w:val="32"/>
        </w:rPr>
        <w:t>年</w:t>
      </w:r>
      <w:r>
        <w:rPr>
          <w:rFonts w:eastAsia="仿宋_GB2312"/>
          <w:sz w:val="32"/>
          <w:szCs w:val="32"/>
        </w:rPr>
        <w:t>11</w:t>
      </w:r>
      <w:r>
        <w:rPr>
          <w:rFonts w:hint="eastAsia" w:eastAsia="仿宋_GB2312"/>
          <w:sz w:val="32"/>
          <w:szCs w:val="32"/>
        </w:rPr>
        <w:t>月6日</w:t>
      </w:r>
      <w:r>
        <w:rPr>
          <w:rFonts w:eastAsia="仿宋_GB2312"/>
          <w:sz w:val="32"/>
          <w:szCs w:val="32"/>
        </w:rPr>
        <w:t>9:00</w:t>
      </w:r>
      <w:r>
        <w:rPr>
          <w:rFonts w:hint="eastAsia" w:eastAsia="仿宋_GB2312"/>
          <w:sz w:val="32"/>
          <w:szCs w:val="32"/>
        </w:rPr>
        <w:t>至</w:t>
      </w:r>
      <w:r>
        <w:rPr>
          <w:rFonts w:eastAsia="仿宋_GB2312"/>
          <w:sz w:val="32"/>
          <w:szCs w:val="32"/>
        </w:rPr>
        <w:t>11</w:t>
      </w:r>
      <w:r>
        <w:rPr>
          <w:rFonts w:hint="eastAsia" w:eastAsia="仿宋_GB2312"/>
          <w:sz w:val="32"/>
          <w:szCs w:val="32"/>
        </w:rPr>
        <w:t>月10日</w:t>
      </w:r>
      <w:r>
        <w:rPr>
          <w:rFonts w:eastAsia="仿宋_GB2312"/>
          <w:sz w:val="32"/>
          <w:szCs w:val="32"/>
        </w:rPr>
        <w:t>17:00</w:t>
      </w:r>
      <w:r>
        <w:rPr>
          <w:rFonts w:hint="eastAsia" w:eastAsia="仿宋_GB2312"/>
          <w:sz w:val="32"/>
          <w:szCs w:val="32"/>
        </w:rPr>
        <w:t>，自行登录四川省教育考试院官方网站（</w:t>
      </w:r>
      <w:r>
        <w:rPr>
          <w:rFonts w:eastAsia="仿宋_GB2312"/>
          <w:sz w:val="32"/>
          <w:szCs w:val="32"/>
        </w:rPr>
        <w:t>www.sceea.cn</w:t>
      </w:r>
      <w:r>
        <w:rPr>
          <w:rFonts w:hint="eastAsia" w:eastAsia="仿宋_GB2312"/>
          <w:sz w:val="32"/>
          <w:szCs w:val="32"/>
        </w:rPr>
        <w:t>），按网站上的提示和要求完成专业考试网上报名、缴费，逾期不再补报。</w:t>
      </w:r>
    </w:p>
    <w:p>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考生在网上可选报一至四个专业。选报专业确认后，按网上提示完成专业考试报名考试费的缴费操作。网上缴费过程中，须仔细核对缴费信息中的收款单位名称（四川省教育考试院）、支付金额、报考专业等内容是否正确，记下缴费订单号并确认缴费已经成功。未缴费的报考无效。</w:t>
      </w:r>
    </w:p>
    <w:p>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．考生在完成专业考试网上报名并缴费成功后，于</w:t>
      </w:r>
      <w:r>
        <w:rPr>
          <w:rFonts w:eastAsia="仿宋_GB2312"/>
          <w:sz w:val="32"/>
          <w:szCs w:val="32"/>
        </w:rPr>
        <w:t>202</w:t>
      </w:r>
      <w:r>
        <w:rPr>
          <w:rFonts w:hint="eastAsia" w:eastAsia="仿宋_GB2312"/>
          <w:sz w:val="32"/>
          <w:szCs w:val="32"/>
        </w:rPr>
        <w:t>2年</w:t>
      </w:r>
      <w:r>
        <w:rPr>
          <w:rFonts w:eastAsia="仿宋_GB2312"/>
          <w:sz w:val="32"/>
          <w:szCs w:val="32"/>
        </w:rPr>
        <w:t>11</w:t>
      </w:r>
      <w:r>
        <w:rPr>
          <w:rFonts w:hint="eastAsia" w:eastAsia="仿宋_GB2312"/>
          <w:sz w:val="32"/>
          <w:szCs w:val="32"/>
        </w:rPr>
        <w:t>月</w:t>
      </w:r>
      <w:r>
        <w:rPr>
          <w:rFonts w:eastAsia="仿宋_GB2312"/>
          <w:sz w:val="32"/>
          <w:szCs w:val="32"/>
        </w:rPr>
        <w:t>2</w:t>
      </w:r>
      <w:r>
        <w:rPr>
          <w:rFonts w:hint="eastAsia" w:eastAsia="仿宋_GB2312"/>
          <w:sz w:val="32"/>
          <w:szCs w:val="32"/>
        </w:rPr>
        <w:t>5日至</w:t>
      </w:r>
      <w:r>
        <w:rPr>
          <w:rFonts w:eastAsia="仿宋_GB2312"/>
          <w:sz w:val="32"/>
          <w:szCs w:val="32"/>
        </w:rPr>
        <w:t>12</w:t>
      </w:r>
      <w:r>
        <w:rPr>
          <w:rFonts w:hint="eastAsia" w:eastAsia="仿宋_GB2312"/>
          <w:sz w:val="32"/>
          <w:szCs w:val="32"/>
        </w:rPr>
        <w:t>月</w:t>
      </w:r>
      <w:r>
        <w:rPr>
          <w:rFonts w:eastAsia="仿宋_GB2312"/>
          <w:sz w:val="32"/>
          <w:szCs w:val="32"/>
        </w:rPr>
        <w:t>13</w:t>
      </w:r>
      <w:r>
        <w:rPr>
          <w:rFonts w:hint="eastAsia" w:eastAsia="仿宋_GB2312"/>
          <w:sz w:val="32"/>
          <w:szCs w:val="32"/>
        </w:rPr>
        <w:t>日登录四川省教育考试院官方网站根据提示打印本人的专业准考证。为保护本人的切身利益，考生须妥善保管好各阶段报名的登录密码，不得转交他人代报名、代填志愿。</w:t>
      </w:r>
    </w:p>
    <w:p>
      <w:pPr>
        <w:spacing w:line="600" w:lineRule="exact"/>
        <w:ind w:firstLine="640" w:firstLineChars="200"/>
        <w:rPr>
          <w:rFonts w:eastAsia="黑体"/>
          <w:sz w:val="32"/>
          <w:szCs w:val="32"/>
        </w:rPr>
      </w:pPr>
      <w:r>
        <w:rPr>
          <w:rFonts w:hint="eastAsia" w:eastAsia="黑体"/>
          <w:sz w:val="32"/>
          <w:szCs w:val="32"/>
        </w:rPr>
        <w:t>四、专业考试</w:t>
      </w:r>
    </w:p>
    <w:p>
      <w:pPr>
        <w:spacing w:line="580" w:lineRule="exact"/>
        <w:ind w:firstLine="640" w:firstLineChars="200"/>
        <w:rPr>
          <w:rFonts w:eastAsia="楷体_GB2312"/>
          <w:sz w:val="32"/>
          <w:szCs w:val="32"/>
        </w:rPr>
      </w:pPr>
      <w:r>
        <w:rPr>
          <w:rFonts w:hint="eastAsia" w:eastAsia="楷体_GB2312"/>
          <w:sz w:val="32"/>
          <w:szCs w:val="32"/>
        </w:rPr>
        <w:t>（一）专业考试科目、范围、分值</w:t>
      </w:r>
    </w:p>
    <w:p>
      <w:pPr>
        <w:spacing w:line="600" w:lineRule="exact"/>
        <w:ind w:firstLine="640" w:firstLineChars="200"/>
        <w:rPr>
          <w:rFonts w:hint="eastAsia" w:eastAsia="仿宋_GB2312" w:cs="仿宋_GB2312"/>
          <w:sz w:val="32"/>
          <w:szCs w:val="32"/>
        </w:rPr>
      </w:pPr>
      <w:r>
        <w:rPr>
          <w:rFonts w:eastAsia="仿宋_GB2312"/>
          <w:sz w:val="32"/>
          <w:szCs w:val="32"/>
        </w:rPr>
        <w:t>1</w:t>
      </w:r>
      <w:r>
        <w:rPr>
          <w:rFonts w:hint="eastAsia" w:eastAsia="仿宋_GB2312"/>
          <w:sz w:val="32"/>
          <w:szCs w:val="32"/>
        </w:rPr>
        <w:t>．戏剧影视表演（含</w:t>
      </w:r>
      <w:r>
        <w:rPr>
          <w:rFonts w:hint="eastAsia" w:eastAsia="仿宋_GB2312" w:cs="Arial"/>
          <w:sz w:val="32"/>
          <w:szCs w:val="32"/>
        </w:rPr>
        <w:t>音乐剧</w:t>
      </w:r>
      <w:r>
        <w:rPr>
          <w:rFonts w:hint="eastAsia" w:eastAsia="仿宋_GB2312"/>
          <w:sz w:val="32"/>
          <w:szCs w:val="32"/>
        </w:rPr>
        <w:t>）专业：</w:t>
      </w:r>
      <w:r>
        <w:rPr>
          <w:rFonts w:hint="eastAsia" w:cs="宋体"/>
          <w:sz w:val="32"/>
          <w:szCs w:val="32"/>
        </w:rPr>
        <w:t>①</w:t>
      </w:r>
      <w:r>
        <w:rPr>
          <w:rFonts w:hint="eastAsia" w:eastAsia="仿宋_GB2312"/>
          <w:sz w:val="32"/>
          <w:szCs w:val="32"/>
        </w:rPr>
        <w:t>语言（自备作品脱稿考查：诗歌、寓言、小说片段、散文或台词独白等任选一种体裁一篇，时间限定在</w:t>
      </w:r>
      <w:r>
        <w:rPr>
          <w:rFonts w:eastAsia="仿宋_GB2312"/>
          <w:sz w:val="32"/>
          <w:szCs w:val="32"/>
        </w:rPr>
        <w:t>2</w:t>
      </w:r>
      <w:r>
        <w:rPr>
          <w:rFonts w:hint="eastAsia" w:eastAsia="仿宋_GB2312"/>
          <w:sz w:val="32"/>
          <w:szCs w:val="32"/>
        </w:rPr>
        <w:t>分钟以内）；</w:t>
      </w:r>
      <w:r>
        <w:rPr>
          <w:rFonts w:hint="eastAsia" w:cs="宋体"/>
          <w:sz w:val="32"/>
          <w:szCs w:val="32"/>
        </w:rPr>
        <w:t>②</w:t>
      </w:r>
      <w:r>
        <w:rPr>
          <w:rFonts w:hint="eastAsia" w:eastAsia="仿宋_GB2312"/>
          <w:sz w:val="32"/>
          <w:szCs w:val="32"/>
        </w:rPr>
        <w:t>声乐（自备歌曲一首：美声、民族、通俗、原生态唱法不限）；</w:t>
      </w:r>
      <w:r>
        <w:rPr>
          <w:rFonts w:hint="eastAsia" w:cs="宋体"/>
          <w:sz w:val="32"/>
          <w:szCs w:val="32"/>
        </w:rPr>
        <w:t>③</w:t>
      </w:r>
      <w:r>
        <w:rPr>
          <w:rFonts w:hint="eastAsia" w:eastAsia="仿宋_GB2312"/>
          <w:sz w:val="32"/>
          <w:szCs w:val="32"/>
        </w:rPr>
        <w:t>形体（舞蹈、武术、体操、戏曲身段等不限，自由展示，注：默唱旋律、默念节奏节拍舞蹈或动作）；</w:t>
      </w:r>
      <w:r>
        <w:rPr>
          <w:rFonts w:hint="eastAsia" w:cs="宋体"/>
          <w:sz w:val="32"/>
          <w:szCs w:val="32"/>
        </w:rPr>
        <w:t>④</w:t>
      </w:r>
      <w:r>
        <w:rPr>
          <w:rFonts w:hint="eastAsia" w:eastAsia="仿宋_GB2312"/>
          <w:sz w:val="32"/>
          <w:szCs w:val="32"/>
        </w:rPr>
        <w:t>表演（命题表演，随机抽取试题，根据试题编演即兴小品。注：均为集体小品，表演时间控制在</w:t>
      </w:r>
      <w:r>
        <w:rPr>
          <w:rFonts w:eastAsia="仿宋_GB2312"/>
          <w:sz w:val="32"/>
          <w:szCs w:val="32"/>
        </w:rPr>
        <w:t>5</w:t>
      </w:r>
      <w:r>
        <w:rPr>
          <w:rFonts w:hint="eastAsia" w:eastAsia="仿宋_GB2312"/>
          <w:sz w:val="32"/>
          <w:szCs w:val="32"/>
        </w:rPr>
        <w:t>分钟内）。各科成绩满分均为</w:t>
      </w:r>
      <w:r>
        <w:rPr>
          <w:rFonts w:eastAsia="仿宋_GB2312"/>
          <w:sz w:val="32"/>
          <w:szCs w:val="32"/>
        </w:rPr>
        <w:t>100</w:t>
      </w:r>
      <w:r>
        <w:rPr>
          <w:rFonts w:hint="eastAsia" w:eastAsia="仿宋_GB2312"/>
          <w:sz w:val="32"/>
          <w:szCs w:val="32"/>
        </w:rPr>
        <w:t>分，专业成绩总分满分为</w:t>
      </w:r>
      <w:r>
        <w:rPr>
          <w:rFonts w:eastAsia="仿宋_GB2312"/>
          <w:sz w:val="32"/>
          <w:szCs w:val="32"/>
        </w:rPr>
        <w:t>400</w:t>
      </w:r>
      <w:r>
        <w:rPr>
          <w:rFonts w:hint="eastAsia" w:eastAsia="仿宋_GB2312"/>
          <w:sz w:val="32"/>
          <w:szCs w:val="32"/>
        </w:rPr>
        <w:t>分。</w:t>
      </w:r>
    </w:p>
    <w:p>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．播音与主持专业：</w:t>
      </w:r>
      <w:r>
        <w:rPr>
          <w:rFonts w:hint="eastAsia" w:cs="宋体"/>
          <w:sz w:val="32"/>
          <w:szCs w:val="32"/>
        </w:rPr>
        <w:t>①</w:t>
      </w:r>
      <w:r>
        <w:rPr>
          <w:rFonts w:hint="eastAsia" w:eastAsia="仿宋_GB2312"/>
          <w:sz w:val="32"/>
          <w:szCs w:val="32"/>
        </w:rPr>
        <w:t>普通话水平（指定作品朗读）；</w:t>
      </w:r>
      <w:r>
        <w:rPr>
          <w:rFonts w:hint="eastAsia" w:cs="宋体"/>
          <w:sz w:val="32"/>
          <w:szCs w:val="32"/>
        </w:rPr>
        <w:t>②</w:t>
      </w:r>
      <w:r>
        <w:rPr>
          <w:rFonts w:hint="eastAsia" w:eastAsia="仿宋_GB2312"/>
          <w:sz w:val="32"/>
          <w:szCs w:val="32"/>
        </w:rPr>
        <w:t>命题即兴评述（考生抽题后评述，时间在</w:t>
      </w:r>
      <w:r>
        <w:rPr>
          <w:rFonts w:eastAsia="仿宋_GB2312"/>
          <w:sz w:val="32"/>
          <w:szCs w:val="32"/>
        </w:rPr>
        <w:t>2</w:t>
      </w:r>
      <w:r>
        <w:rPr>
          <w:rFonts w:hint="eastAsia" w:eastAsia="仿宋_GB2312"/>
          <w:sz w:val="32"/>
          <w:szCs w:val="32"/>
        </w:rPr>
        <w:t>分钟之内）；</w:t>
      </w:r>
      <w:r>
        <w:rPr>
          <w:rFonts w:hint="eastAsia" w:cs="宋体"/>
          <w:sz w:val="32"/>
          <w:szCs w:val="32"/>
        </w:rPr>
        <w:t>③</w:t>
      </w:r>
      <w:r>
        <w:rPr>
          <w:rFonts w:hint="eastAsia" w:eastAsia="仿宋_GB2312"/>
          <w:sz w:val="32"/>
          <w:szCs w:val="32"/>
        </w:rPr>
        <w:t>朗诵（自备作品脱稿朗诵：现代诗歌、散文、寓言、台词、小说片断任选一种体裁，时间在</w:t>
      </w:r>
      <w:r>
        <w:rPr>
          <w:rFonts w:eastAsia="仿宋_GB2312"/>
          <w:sz w:val="32"/>
          <w:szCs w:val="32"/>
        </w:rPr>
        <w:t>2</w:t>
      </w:r>
      <w:r>
        <w:rPr>
          <w:rFonts w:hint="eastAsia" w:eastAsia="仿宋_GB2312"/>
          <w:sz w:val="32"/>
          <w:szCs w:val="32"/>
        </w:rPr>
        <w:t>分钟之内）。各科成绩满分均为</w:t>
      </w:r>
      <w:r>
        <w:rPr>
          <w:rFonts w:eastAsia="仿宋_GB2312"/>
          <w:sz w:val="32"/>
          <w:szCs w:val="32"/>
        </w:rPr>
        <w:t>100</w:t>
      </w:r>
      <w:r>
        <w:rPr>
          <w:rFonts w:hint="eastAsia" w:eastAsia="仿宋_GB2312"/>
          <w:sz w:val="32"/>
          <w:szCs w:val="32"/>
        </w:rPr>
        <w:t>分，专业成绩总分满分为</w:t>
      </w:r>
      <w:r>
        <w:rPr>
          <w:rFonts w:eastAsia="仿宋_GB2312"/>
          <w:sz w:val="32"/>
          <w:szCs w:val="32"/>
        </w:rPr>
        <w:t>300</w:t>
      </w:r>
      <w:r>
        <w:rPr>
          <w:rFonts w:hint="eastAsia" w:eastAsia="仿宋_GB2312"/>
          <w:sz w:val="32"/>
          <w:szCs w:val="32"/>
        </w:rPr>
        <w:t>分。</w:t>
      </w:r>
    </w:p>
    <w:p>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．服装表演专业：</w:t>
      </w:r>
      <w:r>
        <w:rPr>
          <w:rFonts w:hint="eastAsia" w:cs="宋体"/>
          <w:sz w:val="32"/>
          <w:szCs w:val="32"/>
        </w:rPr>
        <w:t>①</w:t>
      </w:r>
      <w:r>
        <w:rPr>
          <w:rFonts w:hint="eastAsia" w:eastAsia="仿宋_GB2312"/>
          <w:sz w:val="32"/>
          <w:szCs w:val="32"/>
        </w:rPr>
        <w:t>面试［</w:t>
      </w:r>
      <w:r>
        <w:rPr>
          <w:rFonts w:eastAsia="仿宋_GB2312"/>
          <w:sz w:val="32"/>
          <w:szCs w:val="32"/>
        </w:rPr>
        <w:t>A.</w:t>
      </w:r>
      <w:r>
        <w:rPr>
          <w:rFonts w:hint="eastAsia" w:eastAsia="仿宋_GB2312"/>
          <w:sz w:val="32"/>
          <w:szCs w:val="32"/>
        </w:rPr>
        <w:t>基础条件测试（骨骼、身材、皮肤、发质、五官、脸型、手型、腿型、牙齿、仪态）</w:t>
      </w:r>
      <w:r>
        <w:rPr>
          <w:rFonts w:eastAsia="仿宋_GB2312"/>
          <w:sz w:val="32"/>
          <w:szCs w:val="32"/>
        </w:rPr>
        <w:t xml:space="preserve"> B.</w:t>
      </w:r>
      <w:r>
        <w:rPr>
          <w:rFonts w:hint="eastAsia" w:eastAsia="仿宋_GB2312"/>
          <w:sz w:val="32"/>
          <w:szCs w:val="32"/>
        </w:rPr>
        <w:t>语言表达（自我介绍）］；</w:t>
      </w:r>
      <w:r>
        <w:rPr>
          <w:rFonts w:hint="eastAsia" w:cs="宋体"/>
          <w:sz w:val="32"/>
          <w:szCs w:val="32"/>
        </w:rPr>
        <w:t>②</w:t>
      </w:r>
      <w:r>
        <w:rPr>
          <w:rFonts w:hint="eastAsia" w:eastAsia="仿宋_GB2312"/>
          <w:sz w:val="32"/>
          <w:szCs w:val="32"/>
        </w:rPr>
        <w:t>基本测试（身高、体重、三围、肩宽、比例）；</w:t>
      </w:r>
      <w:r>
        <w:rPr>
          <w:rFonts w:hint="eastAsia" w:cs="宋体"/>
          <w:sz w:val="32"/>
          <w:szCs w:val="32"/>
        </w:rPr>
        <w:t>③</w:t>
      </w:r>
      <w:r>
        <w:rPr>
          <w:rFonts w:hint="eastAsia" w:eastAsia="仿宋_GB2312"/>
          <w:sz w:val="32"/>
          <w:szCs w:val="32"/>
        </w:rPr>
        <w:t>艺术素质［</w:t>
      </w:r>
      <w:r>
        <w:rPr>
          <w:rFonts w:eastAsia="仿宋_GB2312"/>
          <w:sz w:val="32"/>
          <w:szCs w:val="32"/>
        </w:rPr>
        <w:t>A.</w:t>
      </w:r>
      <w:r>
        <w:rPr>
          <w:rFonts w:hint="eastAsia" w:eastAsia="仿宋_GB2312"/>
          <w:sz w:val="32"/>
          <w:szCs w:val="32"/>
        </w:rPr>
        <w:t>步态（在规定路线上自然行走）</w:t>
      </w:r>
      <w:r>
        <w:rPr>
          <w:rFonts w:eastAsia="仿宋_GB2312"/>
          <w:sz w:val="32"/>
          <w:szCs w:val="32"/>
        </w:rPr>
        <w:t xml:space="preserve"> B.</w:t>
      </w:r>
      <w:r>
        <w:rPr>
          <w:rFonts w:hint="eastAsia" w:eastAsia="仿宋_GB2312"/>
          <w:sz w:val="32"/>
          <w:szCs w:val="32"/>
        </w:rPr>
        <w:t>音乐节奏感</w:t>
      </w:r>
      <w:r>
        <w:rPr>
          <w:rFonts w:eastAsia="仿宋_GB2312"/>
          <w:sz w:val="32"/>
          <w:szCs w:val="32"/>
        </w:rPr>
        <w:t xml:space="preserve"> C.</w:t>
      </w:r>
      <w:r>
        <w:rPr>
          <w:rFonts w:hint="eastAsia" w:eastAsia="仿宋_GB2312"/>
          <w:sz w:val="32"/>
          <w:szCs w:val="32"/>
        </w:rPr>
        <w:t>平衡能力（平衡及旋转能力）］；</w:t>
      </w:r>
      <w:r>
        <w:rPr>
          <w:rFonts w:hint="eastAsia" w:cs="宋体"/>
          <w:sz w:val="32"/>
          <w:szCs w:val="32"/>
        </w:rPr>
        <w:t>④</w:t>
      </w:r>
      <w:r>
        <w:rPr>
          <w:rFonts w:hint="eastAsia" w:eastAsia="仿宋_GB2312"/>
          <w:sz w:val="32"/>
          <w:szCs w:val="32"/>
        </w:rPr>
        <w:t>艺术表现力［</w:t>
      </w:r>
      <w:r>
        <w:rPr>
          <w:rFonts w:eastAsia="仿宋_GB2312"/>
          <w:sz w:val="32"/>
          <w:szCs w:val="32"/>
        </w:rPr>
        <w:t>A.</w:t>
      </w:r>
      <w:r>
        <w:rPr>
          <w:rFonts w:hint="eastAsia" w:eastAsia="仿宋_GB2312"/>
          <w:sz w:val="32"/>
          <w:szCs w:val="32"/>
        </w:rPr>
        <w:t>艺术特长展示（声乐、器乐、小品表演等）</w:t>
      </w:r>
      <w:r>
        <w:rPr>
          <w:rFonts w:eastAsia="仿宋_GB2312"/>
          <w:sz w:val="32"/>
          <w:szCs w:val="32"/>
        </w:rPr>
        <w:t xml:space="preserve"> B.</w:t>
      </w:r>
      <w:r>
        <w:rPr>
          <w:rFonts w:hint="eastAsia" w:eastAsia="仿宋_GB2312"/>
          <w:sz w:val="32"/>
          <w:szCs w:val="32"/>
        </w:rPr>
        <w:t>镜头感（镜头前表现力及上镜效果）］。各科成绩满分均为</w:t>
      </w:r>
      <w:r>
        <w:rPr>
          <w:rFonts w:eastAsia="仿宋_GB2312"/>
          <w:sz w:val="32"/>
          <w:szCs w:val="32"/>
        </w:rPr>
        <w:t>100</w:t>
      </w:r>
      <w:r>
        <w:rPr>
          <w:rFonts w:hint="eastAsia" w:eastAsia="仿宋_GB2312"/>
          <w:sz w:val="32"/>
          <w:szCs w:val="32"/>
        </w:rPr>
        <w:t>分，专业成绩总分满分为</w:t>
      </w:r>
      <w:r>
        <w:rPr>
          <w:rFonts w:eastAsia="仿宋_GB2312"/>
          <w:sz w:val="32"/>
          <w:szCs w:val="32"/>
        </w:rPr>
        <w:t>400</w:t>
      </w:r>
      <w:r>
        <w:rPr>
          <w:rFonts w:hint="eastAsia" w:eastAsia="仿宋_GB2312"/>
          <w:sz w:val="32"/>
          <w:szCs w:val="32"/>
        </w:rPr>
        <w:t>分。</w:t>
      </w:r>
    </w:p>
    <w:p>
      <w:pPr>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．编导类专业（含戏剧学、电影学、戏剧影视文学、广播电视编导、戏剧影视导演、戏剧教育等）：</w:t>
      </w:r>
      <w:r>
        <w:rPr>
          <w:rFonts w:hint="eastAsia" w:cs="宋体"/>
          <w:sz w:val="32"/>
          <w:szCs w:val="32"/>
        </w:rPr>
        <w:t>①</w:t>
      </w:r>
      <w:r>
        <w:rPr>
          <w:rFonts w:hint="eastAsia" w:eastAsia="仿宋_GB2312"/>
          <w:sz w:val="32"/>
          <w:szCs w:val="32"/>
        </w:rPr>
        <w:t>编写故事（命题笔试）；</w:t>
      </w:r>
      <w:r>
        <w:rPr>
          <w:rFonts w:hint="eastAsia" w:cs="宋体"/>
          <w:sz w:val="32"/>
          <w:szCs w:val="32"/>
        </w:rPr>
        <w:t>②</w:t>
      </w:r>
      <w:r>
        <w:rPr>
          <w:rFonts w:hint="eastAsia" w:eastAsia="仿宋_GB2312"/>
          <w:sz w:val="32"/>
          <w:szCs w:val="32"/>
        </w:rPr>
        <w:t>编导创意（节目与广告创意、声画组合等，考生抽题后口试，时间在</w:t>
      </w:r>
      <w:r>
        <w:rPr>
          <w:rFonts w:eastAsia="仿宋_GB2312"/>
          <w:sz w:val="32"/>
          <w:szCs w:val="32"/>
        </w:rPr>
        <w:t>3</w:t>
      </w:r>
      <w:r>
        <w:rPr>
          <w:rFonts w:hint="eastAsia" w:eastAsia="仿宋_GB2312"/>
          <w:sz w:val="32"/>
          <w:szCs w:val="32"/>
        </w:rPr>
        <w:t>分钟以内）。各科成绩满分均为</w:t>
      </w:r>
      <w:r>
        <w:rPr>
          <w:rFonts w:eastAsia="仿宋_GB2312"/>
          <w:sz w:val="32"/>
          <w:szCs w:val="32"/>
        </w:rPr>
        <w:t>150</w:t>
      </w:r>
      <w:r>
        <w:rPr>
          <w:rFonts w:hint="eastAsia" w:eastAsia="仿宋_GB2312"/>
          <w:sz w:val="32"/>
          <w:szCs w:val="32"/>
        </w:rPr>
        <w:t>分，专业成绩总分满分为</w:t>
      </w:r>
      <w:r>
        <w:rPr>
          <w:rFonts w:eastAsia="仿宋_GB2312"/>
          <w:sz w:val="32"/>
          <w:szCs w:val="32"/>
        </w:rPr>
        <w:t>300</w:t>
      </w:r>
      <w:r>
        <w:rPr>
          <w:rFonts w:hint="eastAsia" w:eastAsia="仿宋_GB2312"/>
          <w:sz w:val="32"/>
          <w:szCs w:val="32"/>
        </w:rPr>
        <w:t>分。</w:t>
      </w:r>
    </w:p>
    <w:p>
      <w:pPr>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．舞蹈类专业（舞蹈表演、舞蹈编导、舞蹈学、舞蹈教育）：</w:t>
      </w:r>
      <w:r>
        <w:rPr>
          <w:rFonts w:hint="eastAsia" w:cs="宋体"/>
          <w:sz w:val="32"/>
          <w:szCs w:val="32"/>
        </w:rPr>
        <w:t>①</w:t>
      </w:r>
      <w:r>
        <w:rPr>
          <w:rFonts w:hint="eastAsia" w:eastAsia="仿宋_GB2312"/>
          <w:sz w:val="32"/>
          <w:szCs w:val="32"/>
        </w:rPr>
        <w:t>面试［</w:t>
      </w:r>
      <w:r>
        <w:rPr>
          <w:rFonts w:eastAsia="仿宋_GB2312"/>
          <w:sz w:val="32"/>
          <w:szCs w:val="32"/>
        </w:rPr>
        <w:t>A.</w:t>
      </w:r>
      <w:r>
        <w:rPr>
          <w:rFonts w:hint="eastAsia" w:eastAsia="仿宋_GB2312"/>
          <w:sz w:val="32"/>
          <w:szCs w:val="32"/>
        </w:rPr>
        <w:t>目测外形</w:t>
      </w:r>
      <w:r>
        <w:rPr>
          <w:rFonts w:eastAsia="仿宋_GB2312"/>
          <w:sz w:val="32"/>
          <w:szCs w:val="32"/>
        </w:rPr>
        <w:t xml:space="preserve"> B.</w:t>
      </w:r>
      <w:r>
        <w:rPr>
          <w:rFonts w:hint="eastAsia" w:eastAsia="仿宋_GB2312"/>
          <w:sz w:val="32"/>
          <w:szCs w:val="32"/>
        </w:rPr>
        <w:t>语言表达（自我介绍）］；</w:t>
      </w:r>
      <w:r>
        <w:rPr>
          <w:rFonts w:hint="eastAsia" w:cs="宋体"/>
          <w:sz w:val="32"/>
          <w:szCs w:val="32"/>
        </w:rPr>
        <w:t>②</w:t>
      </w:r>
      <w:r>
        <w:rPr>
          <w:rFonts w:hint="eastAsia" w:eastAsia="仿宋_GB2312"/>
          <w:sz w:val="32"/>
          <w:szCs w:val="32"/>
        </w:rPr>
        <w:t>基本功测试（</w:t>
      </w:r>
      <w:r>
        <w:rPr>
          <w:rFonts w:eastAsia="仿宋_GB2312"/>
          <w:sz w:val="32"/>
          <w:szCs w:val="32"/>
        </w:rPr>
        <w:t>A.</w:t>
      </w:r>
      <w:r>
        <w:rPr>
          <w:rFonts w:hint="eastAsia" w:eastAsia="仿宋_GB2312"/>
          <w:sz w:val="32"/>
          <w:szCs w:val="32"/>
        </w:rPr>
        <w:t>柔韧</w:t>
      </w:r>
      <w:r>
        <w:rPr>
          <w:rFonts w:eastAsia="仿宋_GB2312"/>
          <w:sz w:val="32"/>
          <w:szCs w:val="32"/>
        </w:rPr>
        <w:t xml:space="preserve"> B.</w:t>
      </w:r>
      <w:r>
        <w:rPr>
          <w:rFonts w:hint="eastAsia" w:eastAsia="仿宋_GB2312"/>
          <w:sz w:val="32"/>
          <w:szCs w:val="32"/>
        </w:rPr>
        <w:t>旋转</w:t>
      </w:r>
      <w:r>
        <w:rPr>
          <w:rFonts w:eastAsia="仿宋_GB2312"/>
          <w:sz w:val="32"/>
          <w:szCs w:val="32"/>
        </w:rPr>
        <w:t xml:space="preserve"> C.</w:t>
      </w:r>
      <w:r>
        <w:rPr>
          <w:rFonts w:hint="eastAsia" w:eastAsia="仿宋_GB2312"/>
          <w:sz w:val="32"/>
          <w:szCs w:val="32"/>
        </w:rPr>
        <w:t>弹跳</w:t>
      </w:r>
      <w:r>
        <w:rPr>
          <w:rFonts w:eastAsia="仿宋_GB2312"/>
          <w:sz w:val="32"/>
          <w:szCs w:val="32"/>
        </w:rPr>
        <w:t xml:space="preserve"> D.</w:t>
      </w:r>
      <w:r>
        <w:rPr>
          <w:rFonts w:hint="eastAsia" w:eastAsia="仿宋_GB2312"/>
          <w:sz w:val="32"/>
          <w:szCs w:val="32"/>
        </w:rPr>
        <w:t>技巧展示）；</w:t>
      </w:r>
      <w:r>
        <w:rPr>
          <w:rFonts w:hint="eastAsia" w:cs="宋体"/>
          <w:sz w:val="32"/>
          <w:szCs w:val="32"/>
        </w:rPr>
        <w:t>③</w:t>
      </w:r>
      <w:r>
        <w:rPr>
          <w:rFonts w:hint="eastAsia" w:eastAsia="仿宋_GB2312"/>
          <w:sz w:val="32"/>
          <w:szCs w:val="32"/>
        </w:rPr>
        <w:t>艺术素质（</w:t>
      </w:r>
      <w:r>
        <w:rPr>
          <w:rFonts w:eastAsia="仿宋_GB2312"/>
          <w:sz w:val="32"/>
          <w:szCs w:val="32"/>
        </w:rPr>
        <w:t>A.</w:t>
      </w:r>
      <w:r>
        <w:rPr>
          <w:rFonts w:hint="eastAsia" w:eastAsia="仿宋_GB2312"/>
          <w:sz w:val="32"/>
          <w:szCs w:val="32"/>
        </w:rPr>
        <w:t>模仿</w:t>
      </w:r>
      <w:r>
        <w:rPr>
          <w:rFonts w:eastAsia="仿宋_GB2312"/>
          <w:sz w:val="32"/>
          <w:szCs w:val="32"/>
        </w:rPr>
        <w:t xml:space="preserve"> B.</w:t>
      </w:r>
      <w:r>
        <w:rPr>
          <w:rFonts w:hint="eastAsia" w:eastAsia="仿宋_GB2312"/>
          <w:sz w:val="32"/>
          <w:szCs w:val="32"/>
        </w:rPr>
        <w:t>即兴表演）；</w:t>
      </w:r>
      <w:r>
        <w:rPr>
          <w:rFonts w:hint="eastAsia" w:cs="宋体"/>
          <w:sz w:val="32"/>
          <w:szCs w:val="32"/>
        </w:rPr>
        <w:t>④</w:t>
      </w:r>
      <w:r>
        <w:rPr>
          <w:rFonts w:hint="eastAsia" w:eastAsia="仿宋_GB2312"/>
          <w:sz w:val="32"/>
          <w:szCs w:val="32"/>
        </w:rPr>
        <w:t>艺术表现力［自备舞蹈片段或组合，风格不限，自备伴奏带（</w:t>
      </w:r>
      <w:r>
        <w:rPr>
          <w:rFonts w:eastAsia="仿宋_GB2312"/>
          <w:sz w:val="32"/>
          <w:szCs w:val="32"/>
        </w:rPr>
        <w:t>1</w:t>
      </w:r>
      <w:r>
        <w:rPr>
          <w:rFonts w:hint="eastAsia" w:eastAsia="仿宋_GB2312"/>
          <w:sz w:val="32"/>
          <w:szCs w:val="32"/>
        </w:rPr>
        <w:t>张单曲</w:t>
      </w:r>
      <w:r>
        <w:rPr>
          <w:rFonts w:eastAsia="仿宋_GB2312"/>
          <w:sz w:val="32"/>
          <w:szCs w:val="32"/>
        </w:rPr>
        <w:t>CD</w:t>
      </w:r>
      <w:r>
        <w:rPr>
          <w:rFonts w:hint="eastAsia" w:eastAsia="仿宋_GB2312"/>
          <w:sz w:val="32"/>
          <w:szCs w:val="32"/>
        </w:rPr>
        <w:t>和</w:t>
      </w:r>
      <w:r>
        <w:rPr>
          <w:rFonts w:eastAsia="仿宋_GB2312"/>
          <w:sz w:val="32"/>
          <w:szCs w:val="32"/>
        </w:rPr>
        <w:t>1</w:t>
      </w:r>
      <w:r>
        <w:rPr>
          <w:rFonts w:hint="eastAsia" w:eastAsia="仿宋_GB2312"/>
          <w:sz w:val="32"/>
          <w:szCs w:val="32"/>
        </w:rPr>
        <w:t>个单曲</w:t>
      </w:r>
      <w:r>
        <w:rPr>
          <w:rFonts w:eastAsia="仿宋_GB2312"/>
          <w:sz w:val="32"/>
          <w:szCs w:val="32"/>
        </w:rPr>
        <w:t>U</w:t>
      </w:r>
      <w:r>
        <w:rPr>
          <w:rFonts w:hint="eastAsia" w:eastAsia="仿宋_GB2312"/>
          <w:sz w:val="32"/>
          <w:szCs w:val="32"/>
        </w:rPr>
        <w:t>盘，不得存储与考试曲目无关的内容）］。各科成绩满分均为</w:t>
      </w:r>
      <w:r>
        <w:rPr>
          <w:rFonts w:eastAsia="仿宋_GB2312"/>
          <w:sz w:val="32"/>
          <w:szCs w:val="32"/>
        </w:rPr>
        <w:t>100</w:t>
      </w:r>
      <w:r>
        <w:rPr>
          <w:rFonts w:hint="eastAsia" w:eastAsia="仿宋_GB2312"/>
          <w:sz w:val="32"/>
          <w:szCs w:val="32"/>
        </w:rPr>
        <w:t>分，专业成绩总分满分为</w:t>
      </w:r>
      <w:r>
        <w:rPr>
          <w:rFonts w:eastAsia="仿宋_GB2312"/>
          <w:sz w:val="32"/>
          <w:szCs w:val="32"/>
        </w:rPr>
        <w:t>400</w:t>
      </w:r>
      <w:r>
        <w:rPr>
          <w:rFonts w:hint="eastAsia" w:eastAsia="仿宋_GB2312"/>
          <w:sz w:val="32"/>
          <w:szCs w:val="32"/>
        </w:rPr>
        <w:t>分。</w:t>
      </w:r>
    </w:p>
    <w:p>
      <w:pPr>
        <w:spacing w:line="600" w:lineRule="exact"/>
        <w:ind w:firstLine="640" w:firstLineChars="200"/>
        <w:rPr>
          <w:rFonts w:eastAsia="仿宋_GB2312"/>
          <w:sz w:val="32"/>
          <w:szCs w:val="32"/>
        </w:rPr>
      </w:pPr>
      <w:r>
        <w:rPr>
          <w:rFonts w:hint="eastAsia" w:eastAsia="仿宋_GB2312"/>
          <w:sz w:val="32"/>
          <w:szCs w:val="32"/>
        </w:rPr>
        <w:t>本类专业统考各科成绩及专业总分均保留</w:t>
      </w:r>
      <w:r>
        <w:rPr>
          <w:rFonts w:eastAsia="仿宋_GB2312"/>
          <w:sz w:val="32"/>
          <w:szCs w:val="32"/>
        </w:rPr>
        <w:t>2</w:t>
      </w:r>
      <w:r>
        <w:rPr>
          <w:rFonts w:hint="eastAsia" w:eastAsia="仿宋_GB2312"/>
          <w:sz w:val="32"/>
          <w:szCs w:val="32"/>
        </w:rPr>
        <w:t>位小数。</w:t>
      </w:r>
    </w:p>
    <w:p>
      <w:pPr>
        <w:spacing w:line="580" w:lineRule="exact"/>
        <w:ind w:firstLine="640" w:firstLineChars="200"/>
        <w:rPr>
          <w:rFonts w:eastAsia="楷体_GB2312"/>
          <w:sz w:val="32"/>
          <w:szCs w:val="32"/>
        </w:rPr>
      </w:pPr>
      <w:r>
        <w:rPr>
          <w:rFonts w:hint="eastAsia" w:eastAsia="楷体_GB2312"/>
          <w:sz w:val="32"/>
          <w:szCs w:val="32"/>
        </w:rPr>
        <w:t>（二）专业考试日程安排及地点</w:t>
      </w:r>
    </w:p>
    <w:p>
      <w:pPr>
        <w:spacing w:line="60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2年</w:t>
      </w:r>
      <w:r>
        <w:rPr>
          <w:rFonts w:eastAsia="仿宋_GB2312"/>
          <w:sz w:val="32"/>
          <w:szCs w:val="32"/>
        </w:rPr>
        <w:t>12</w:t>
      </w:r>
      <w:r>
        <w:rPr>
          <w:rFonts w:hint="eastAsia" w:eastAsia="仿宋_GB2312"/>
          <w:sz w:val="32"/>
          <w:szCs w:val="32"/>
        </w:rPr>
        <w:t>月</w:t>
      </w:r>
      <w:r>
        <w:rPr>
          <w:rFonts w:eastAsia="仿宋_GB2312"/>
          <w:sz w:val="32"/>
          <w:szCs w:val="32"/>
        </w:rPr>
        <w:t>1</w:t>
      </w:r>
      <w:r>
        <w:rPr>
          <w:rFonts w:hint="eastAsia" w:eastAsia="仿宋_GB2312"/>
          <w:sz w:val="32"/>
          <w:szCs w:val="32"/>
        </w:rPr>
        <w:t>日至</w:t>
      </w:r>
      <w:r>
        <w:rPr>
          <w:rFonts w:eastAsia="仿宋_GB2312"/>
          <w:sz w:val="32"/>
          <w:szCs w:val="32"/>
        </w:rPr>
        <w:t>13</w:t>
      </w:r>
      <w:r>
        <w:rPr>
          <w:rFonts w:hint="eastAsia" w:eastAsia="仿宋_GB2312"/>
          <w:sz w:val="32"/>
          <w:szCs w:val="32"/>
        </w:rPr>
        <w:t>日进行专业面试科目考试。</w:t>
      </w:r>
    </w:p>
    <w:p>
      <w:pPr>
        <w:spacing w:line="600" w:lineRule="exact"/>
        <w:ind w:firstLine="640" w:firstLineChars="200"/>
        <w:rPr>
          <w:rFonts w:eastAsia="仿宋_GB2312"/>
          <w:sz w:val="32"/>
          <w:szCs w:val="32"/>
        </w:rPr>
      </w:pPr>
      <w:r>
        <w:rPr>
          <w:rFonts w:hint="eastAsia" w:eastAsia="仿宋_GB2312"/>
          <w:sz w:val="32"/>
          <w:szCs w:val="32"/>
        </w:rPr>
        <w:t>面试科目考试地点：成都理工大学艺术大楼（成都市二仙桥东三路</w:t>
      </w:r>
      <w:r>
        <w:rPr>
          <w:rFonts w:eastAsia="仿宋_GB2312"/>
          <w:sz w:val="32"/>
          <w:szCs w:val="32"/>
        </w:rPr>
        <w:t>1</w:t>
      </w:r>
      <w:r>
        <w:rPr>
          <w:rFonts w:hint="eastAsia" w:eastAsia="仿宋_GB2312"/>
          <w:sz w:val="32"/>
          <w:szCs w:val="32"/>
        </w:rPr>
        <w:t>号）。</w:t>
      </w:r>
    </w:p>
    <w:p>
      <w:pPr>
        <w:spacing w:line="600" w:lineRule="exact"/>
        <w:ind w:firstLine="640" w:firstLineChars="200"/>
        <w:rPr>
          <w:rFonts w:eastAsia="仿宋_GB2312"/>
          <w:sz w:val="32"/>
          <w:szCs w:val="32"/>
        </w:rPr>
      </w:pPr>
      <w:r>
        <w:rPr>
          <w:rFonts w:hint="eastAsia" w:eastAsia="仿宋_GB2312"/>
          <w:sz w:val="32"/>
          <w:szCs w:val="32"/>
        </w:rPr>
        <w:t>编导类专业的考生于</w:t>
      </w:r>
      <w:r>
        <w:rPr>
          <w:rFonts w:eastAsia="仿宋_GB2312"/>
          <w:sz w:val="32"/>
          <w:szCs w:val="32"/>
        </w:rPr>
        <w:t>202</w:t>
      </w:r>
      <w:r>
        <w:rPr>
          <w:rFonts w:hint="eastAsia" w:eastAsia="仿宋_GB2312"/>
          <w:sz w:val="32"/>
          <w:szCs w:val="32"/>
        </w:rPr>
        <w:t>2年</w:t>
      </w:r>
      <w:r>
        <w:rPr>
          <w:rFonts w:eastAsia="仿宋_GB2312"/>
          <w:sz w:val="32"/>
          <w:szCs w:val="32"/>
        </w:rPr>
        <w:t>12</w:t>
      </w:r>
      <w:r>
        <w:rPr>
          <w:rFonts w:hint="eastAsia" w:eastAsia="仿宋_GB2312"/>
          <w:sz w:val="32"/>
          <w:szCs w:val="32"/>
        </w:rPr>
        <w:t>月10日</w:t>
      </w:r>
      <w:r>
        <w:rPr>
          <w:rFonts w:eastAsia="仿宋_GB2312"/>
          <w:sz w:val="32"/>
          <w:szCs w:val="32"/>
        </w:rPr>
        <w:t>10:00</w:t>
      </w:r>
      <w:r>
        <w:rPr>
          <w:rFonts w:hint="eastAsia" w:eastAsia="仿宋_GB2312"/>
          <w:sz w:val="32"/>
          <w:szCs w:val="32"/>
        </w:rPr>
        <w:t>—</w:t>
      </w:r>
      <w:r>
        <w:rPr>
          <w:rFonts w:eastAsia="仿宋_GB2312"/>
          <w:sz w:val="32"/>
          <w:szCs w:val="32"/>
        </w:rPr>
        <w:t>12:00</w:t>
      </w:r>
      <w:r>
        <w:rPr>
          <w:rFonts w:hint="eastAsia" w:eastAsia="仿宋_GB2312"/>
          <w:sz w:val="32"/>
          <w:szCs w:val="32"/>
        </w:rPr>
        <w:t>熟悉笔试科目考场所在教学楼的位置及应急疏散通道，</w:t>
      </w:r>
      <w:r>
        <w:rPr>
          <w:rFonts w:eastAsia="仿宋_GB2312"/>
          <w:sz w:val="32"/>
          <w:szCs w:val="32"/>
        </w:rPr>
        <w:t>14:30</w:t>
      </w:r>
      <w:r>
        <w:rPr>
          <w:rFonts w:hint="eastAsia" w:eastAsia="仿宋_GB2312"/>
          <w:sz w:val="32"/>
          <w:szCs w:val="32"/>
        </w:rPr>
        <w:t>—</w:t>
      </w:r>
      <w:r>
        <w:rPr>
          <w:rFonts w:eastAsia="仿宋_GB2312"/>
          <w:sz w:val="32"/>
          <w:szCs w:val="32"/>
        </w:rPr>
        <w:t>16:00</w:t>
      </w:r>
      <w:r>
        <w:rPr>
          <w:rFonts w:hint="eastAsia" w:eastAsia="仿宋_GB2312"/>
          <w:sz w:val="32"/>
          <w:szCs w:val="32"/>
        </w:rPr>
        <w:t>进行笔试科目考试。笔试科目的考试地点等安排以专业准考证上的内容为准。</w:t>
      </w:r>
    </w:p>
    <w:p>
      <w:pPr>
        <w:spacing w:line="580" w:lineRule="exact"/>
        <w:ind w:firstLine="640" w:firstLineChars="200"/>
        <w:rPr>
          <w:rFonts w:eastAsia="楷体_GB2312"/>
          <w:sz w:val="32"/>
          <w:szCs w:val="32"/>
        </w:rPr>
      </w:pPr>
      <w:r>
        <w:rPr>
          <w:rFonts w:hint="eastAsia" w:eastAsia="楷体_GB2312"/>
          <w:sz w:val="32"/>
          <w:szCs w:val="32"/>
        </w:rPr>
        <w:t>（三）考试注意事项</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考生凭身份证原件和专业准考证参加专业考试。专业面试科目考试实行分组定时按顺序进行，考生本人的专业准考证上已排定了考生所参加的各个专业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w:t>
      </w:r>
      <w:r>
        <w:rPr>
          <w:rFonts w:eastAsia="仿宋_GB2312"/>
          <w:sz w:val="32"/>
          <w:szCs w:val="32"/>
        </w:rPr>
        <w:t>0</w:t>
      </w:r>
      <w:r>
        <w:rPr>
          <w:rFonts w:hint="eastAsia" w:eastAsia="仿宋_GB2312"/>
          <w:sz w:val="32"/>
          <w:szCs w:val="32"/>
        </w:rPr>
        <w:t>分。</w:t>
      </w:r>
    </w:p>
    <w:p>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．笔试科目考试开始</w:t>
      </w:r>
      <w:r>
        <w:rPr>
          <w:rFonts w:eastAsia="仿宋_GB2312"/>
          <w:sz w:val="32"/>
          <w:szCs w:val="32"/>
        </w:rPr>
        <w:t>15</w:t>
      </w:r>
      <w:r>
        <w:rPr>
          <w:rFonts w:hint="eastAsia" w:eastAsia="仿宋_GB2312"/>
          <w:sz w:val="32"/>
          <w:szCs w:val="32"/>
        </w:rPr>
        <w:t>分钟后，考生不能再进入考点考试，迟到误考责任自负，结束前</w:t>
      </w:r>
      <w:r>
        <w:rPr>
          <w:rFonts w:eastAsia="仿宋_GB2312"/>
          <w:sz w:val="32"/>
          <w:szCs w:val="32"/>
        </w:rPr>
        <w:t>30</w:t>
      </w:r>
      <w:r>
        <w:rPr>
          <w:rFonts w:hint="eastAsia" w:eastAsia="仿宋_GB2312"/>
          <w:sz w:val="32"/>
          <w:szCs w:val="32"/>
        </w:rPr>
        <w:t>分钟内，方可交卷离场。考场规则等详见考点公布的《考生须知》。</w:t>
      </w:r>
    </w:p>
    <w:p>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考试将全程录音录像，对于不遵守《考场规则》，不服从考务工作人员管理以及各种违规行为的考生，考务办公室将报送省教育考试院按照《中华人民共和国教育法》第七十九条、《国家教育考试违规处理办法》（教育部令第</w:t>
      </w:r>
      <w:r>
        <w:rPr>
          <w:rFonts w:eastAsia="仿宋_GB2312"/>
          <w:sz w:val="32"/>
          <w:szCs w:val="32"/>
        </w:rPr>
        <w:t>33</w:t>
      </w:r>
      <w:r>
        <w:rPr>
          <w:rFonts w:hint="eastAsia" w:eastAsia="仿宋_GB2312"/>
          <w:sz w:val="32"/>
          <w:szCs w:val="32"/>
        </w:rPr>
        <w:t>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pPr>
        <w:spacing w:line="600" w:lineRule="exact"/>
        <w:ind w:firstLine="640" w:firstLineChars="200"/>
        <w:rPr>
          <w:rFonts w:eastAsia="黑体"/>
          <w:sz w:val="32"/>
          <w:szCs w:val="32"/>
        </w:rPr>
      </w:pPr>
      <w:r>
        <w:rPr>
          <w:rFonts w:hint="eastAsia" w:eastAsia="黑体"/>
          <w:sz w:val="32"/>
          <w:szCs w:val="32"/>
        </w:rPr>
        <w:t>五、通知专业成绩和专业成绩复核</w:t>
      </w:r>
    </w:p>
    <w:p>
      <w:pPr>
        <w:spacing w:line="600" w:lineRule="exact"/>
        <w:ind w:firstLine="640" w:firstLineChars="200"/>
        <w:rPr>
          <w:rFonts w:eastAsia="仿宋_GB2312"/>
          <w:sz w:val="32"/>
          <w:szCs w:val="32"/>
        </w:rPr>
      </w:pPr>
      <w:r>
        <w:rPr>
          <w:rFonts w:hint="eastAsia" w:eastAsia="仿宋_GB2312"/>
          <w:sz w:val="32"/>
          <w:szCs w:val="32"/>
        </w:rPr>
        <w:t>（一）通知专业成绩</w:t>
      </w:r>
    </w:p>
    <w:p>
      <w:pPr>
        <w:spacing w:line="600" w:lineRule="exact"/>
        <w:ind w:firstLine="640" w:firstLineChars="200"/>
        <w:rPr>
          <w:rFonts w:eastAsia="仿宋_GB2312"/>
          <w:sz w:val="32"/>
          <w:szCs w:val="32"/>
        </w:rPr>
      </w:pPr>
      <w:r>
        <w:rPr>
          <w:rFonts w:eastAsia="仿宋_GB2312"/>
          <w:sz w:val="32"/>
          <w:szCs w:val="32"/>
        </w:rPr>
        <w:t>2023</w:t>
      </w:r>
      <w:r>
        <w:rPr>
          <w:rFonts w:hint="eastAsia" w:eastAsia="仿宋_GB2312"/>
          <w:sz w:val="32"/>
          <w:szCs w:val="32"/>
        </w:rPr>
        <w:t>年</w:t>
      </w:r>
      <w:r>
        <w:rPr>
          <w:rFonts w:eastAsia="仿宋_GB2312"/>
          <w:sz w:val="32"/>
          <w:szCs w:val="32"/>
        </w:rPr>
        <w:t>1</w:t>
      </w:r>
      <w:r>
        <w:rPr>
          <w:rFonts w:hint="eastAsia" w:eastAsia="仿宋_GB2312"/>
          <w:sz w:val="32"/>
          <w:szCs w:val="32"/>
        </w:rPr>
        <w:t>月</w:t>
      </w:r>
      <w:r>
        <w:rPr>
          <w:rFonts w:eastAsia="仿宋_GB2312"/>
          <w:sz w:val="32"/>
          <w:szCs w:val="32"/>
        </w:rPr>
        <w:t>5</w:t>
      </w:r>
      <w:r>
        <w:rPr>
          <w:rFonts w:hint="eastAsia" w:eastAsia="仿宋_GB2312"/>
          <w:sz w:val="32"/>
          <w:szCs w:val="32"/>
        </w:rPr>
        <w:t>日下午，考生可登录四川省教育考试院官方网站查询专业考试成绩，并打印成绩通知单。</w:t>
      </w:r>
    </w:p>
    <w:p>
      <w:pPr>
        <w:spacing w:line="600" w:lineRule="exact"/>
        <w:ind w:firstLine="640" w:firstLineChars="200"/>
        <w:rPr>
          <w:rFonts w:eastAsia="仿宋_GB2312"/>
          <w:sz w:val="32"/>
          <w:szCs w:val="32"/>
        </w:rPr>
      </w:pPr>
      <w:r>
        <w:rPr>
          <w:rFonts w:hint="eastAsia" w:eastAsia="仿宋_GB2312"/>
          <w:sz w:val="32"/>
          <w:szCs w:val="32"/>
        </w:rPr>
        <w:t>（二）考生申请成绩复核</w:t>
      </w:r>
    </w:p>
    <w:p>
      <w:pPr>
        <w:spacing w:line="600" w:lineRule="exact"/>
        <w:ind w:firstLine="640" w:firstLineChars="200"/>
        <w:rPr>
          <w:rFonts w:eastAsia="仿宋_GB2312"/>
          <w:sz w:val="32"/>
          <w:szCs w:val="32"/>
        </w:rPr>
      </w:pPr>
      <w:r>
        <w:rPr>
          <w:rFonts w:hint="eastAsia" w:eastAsia="仿宋_GB2312"/>
          <w:sz w:val="32"/>
          <w:szCs w:val="32"/>
        </w:rPr>
        <w:t>对专业成绩有疑问申请复核的考生一律于</w:t>
      </w:r>
      <w:r>
        <w:rPr>
          <w:rFonts w:eastAsia="仿宋_GB2312"/>
          <w:sz w:val="32"/>
          <w:szCs w:val="32"/>
        </w:rPr>
        <w:t>2023</w:t>
      </w:r>
      <w:r>
        <w:rPr>
          <w:rFonts w:hint="eastAsia" w:eastAsia="仿宋_GB2312"/>
          <w:sz w:val="32"/>
          <w:szCs w:val="32"/>
        </w:rPr>
        <w:t>年</w:t>
      </w:r>
      <w:r>
        <w:rPr>
          <w:rFonts w:eastAsia="仿宋_GB2312"/>
          <w:sz w:val="32"/>
          <w:szCs w:val="32"/>
        </w:rPr>
        <w:t>1</w:t>
      </w:r>
      <w:r>
        <w:rPr>
          <w:rFonts w:hint="eastAsia" w:eastAsia="仿宋_GB2312"/>
          <w:sz w:val="32"/>
          <w:szCs w:val="32"/>
        </w:rPr>
        <w:t>月</w:t>
      </w:r>
      <w:r>
        <w:rPr>
          <w:rFonts w:eastAsia="仿宋_GB2312"/>
          <w:sz w:val="32"/>
          <w:szCs w:val="32"/>
        </w:rPr>
        <w:t>7</w:t>
      </w:r>
      <w:r>
        <w:rPr>
          <w:rFonts w:hint="eastAsia" w:eastAsia="仿宋_GB2312"/>
          <w:sz w:val="32"/>
          <w:szCs w:val="32"/>
        </w:rPr>
        <w:t>日</w:t>
      </w:r>
      <w:r>
        <w:rPr>
          <w:rFonts w:eastAsia="仿宋_GB2312"/>
          <w:sz w:val="32"/>
          <w:szCs w:val="32"/>
        </w:rPr>
        <w:t>9:00</w:t>
      </w:r>
      <w:r>
        <w:rPr>
          <w:rFonts w:hint="eastAsia" w:eastAsia="仿宋_GB2312"/>
          <w:sz w:val="32"/>
          <w:szCs w:val="32"/>
        </w:rPr>
        <w:t>至</w:t>
      </w:r>
      <w:r>
        <w:rPr>
          <w:rFonts w:eastAsia="仿宋_GB2312"/>
          <w:sz w:val="32"/>
          <w:szCs w:val="32"/>
        </w:rPr>
        <w:t>8</w:t>
      </w:r>
      <w:r>
        <w:rPr>
          <w:rFonts w:hint="eastAsia" w:eastAsia="仿宋_GB2312"/>
          <w:sz w:val="32"/>
          <w:szCs w:val="32"/>
        </w:rPr>
        <w:t>日</w:t>
      </w:r>
      <w:r>
        <w:rPr>
          <w:rFonts w:eastAsia="仿宋_GB2312"/>
          <w:sz w:val="32"/>
          <w:szCs w:val="32"/>
        </w:rPr>
        <w:t>17:00</w:t>
      </w:r>
      <w:r>
        <w:rPr>
          <w:rFonts w:hint="eastAsia" w:eastAsia="仿宋_GB2312"/>
          <w:sz w:val="32"/>
          <w:szCs w:val="32"/>
        </w:rPr>
        <w:t>，到四川省教育考试院官方网站办理成绩复核登记，逾期不再办理。成绩复核结果由专业考务办公室通知考生。</w:t>
      </w:r>
    </w:p>
    <w:p>
      <w:pPr>
        <w:spacing w:line="600" w:lineRule="exact"/>
        <w:ind w:firstLine="640" w:firstLineChars="200"/>
        <w:rPr>
          <w:rFonts w:eastAsia="黑体"/>
          <w:sz w:val="32"/>
          <w:szCs w:val="32"/>
        </w:rPr>
      </w:pPr>
      <w:r>
        <w:rPr>
          <w:rFonts w:hint="eastAsia" w:eastAsia="黑体"/>
          <w:sz w:val="32"/>
          <w:szCs w:val="32"/>
        </w:rPr>
        <w:t>六、文化考试</w:t>
      </w:r>
    </w:p>
    <w:p>
      <w:pPr>
        <w:spacing w:line="600" w:lineRule="exact"/>
        <w:ind w:firstLine="640" w:firstLineChars="200"/>
        <w:rPr>
          <w:rFonts w:hint="eastAsia" w:eastAsia="仿宋_GB2312"/>
          <w:sz w:val="32"/>
          <w:szCs w:val="32"/>
        </w:rPr>
      </w:pPr>
      <w:r>
        <w:rPr>
          <w:rFonts w:hint="eastAsia" w:eastAsia="仿宋_GB2312"/>
          <w:sz w:val="32"/>
          <w:szCs w:val="32"/>
        </w:rPr>
        <w:t>报考普通高校戏剧与影视类、舞蹈类专业的考生，须按规定参加全国普通高考戏剧与影视类、舞蹈类专业无职教师资班和高职班对口招生计划。</w:t>
      </w:r>
    </w:p>
    <w:p>
      <w:pPr>
        <w:spacing w:line="600" w:lineRule="exact"/>
        <w:ind w:firstLine="640" w:firstLineChars="200"/>
        <w:rPr>
          <w:rFonts w:eastAsia="黑体"/>
          <w:sz w:val="32"/>
          <w:szCs w:val="32"/>
        </w:rPr>
      </w:pPr>
      <w:r>
        <w:rPr>
          <w:rFonts w:hint="eastAsia" w:eastAsia="黑体"/>
          <w:sz w:val="32"/>
          <w:szCs w:val="32"/>
        </w:rPr>
        <w:t>七、政考、体检</w:t>
      </w:r>
    </w:p>
    <w:p>
      <w:pPr>
        <w:spacing w:line="600" w:lineRule="exact"/>
        <w:ind w:firstLine="640" w:firstLineChars="200"/>
        <w:rPr>
          <w:rFonts w:eastAsia="仿宋_GB2312"/>
          <w:sz w:val="32"/>
          <w:szCs w:val="32"/>
        </w:rPr>
      </w:pPr>
      <w:r>
        <w:rPr>
          <w:rFonts w:hint="eastAsia" w:eastAsia="仿宋_GB2312"/>
          <w:sz w:val="32"/>
          <w:szCs w:val="32"/>
        </w:rPr>
        <w:t>考生的思想政治品德考核和体检，按照</w:t>
      </w:r>
      <w:r>
        <w:rPr>
          <w:rFonts w:eastAsia="仿宋_GB2312"/>
          <w:sz w:val="32"/>
          <w:szCs w:val="32"/>
        </w:rPr>
        <w:t>四川省高等教育招生考试委员会《关于做好我省2023年普通高考报名工作的通知》（川招考委</w:t>
      </w:r>
      <w:r>
        <w:rPr>
          <w:rFonts w:hint="eastAsia" w:eastAsia="仿宋_GB2312"/>
          <w:kern w:val="36"/>
          <w:sz w:val="32"/>
          <w:szCs w:val="32"/>
        </w:rPr>
        <w:t>〔</w:t>
      </w:r>
      <w:r>
        <w:rPr>
          <w:rFonts w:hint="eastAsia" w:eastAsia="仿宋_GB2312"/>
          <w:sz w:val="32"/>
          <w:szCs w:val="32"/>
        </w:rPr>
        <w:t>2022</w:t>
      </w:r>
      <w:r>
        <w:rPr>
          <w:rFonts w:hint="eastAsia" w:eastAsia="仿宋_GB2312"/>
          <w:kern w:val="36"/>
          <w:sz w:val="32"/>
          <w:szCs w:val="32"/>
        </w:rPr>
        <w:t>〕</w:t>
      </w:r>
      <w:r>
        <w:rPr>
          <w:rFonts w:eastAsia="仿宋_GB2312"/>
          <w:sz w:val="32"/>
          <w:szCs w:val="32"/>
        </w:rPr>
        <w:t>56号）</w:t>
      </w:r>
      <w:r>
        <w:rPr>
          <w:rFonts w:hint="eastAsia" w:eastAsia="仿宋_GB2312"/>
          <w:sz w:val="32"/>
          <w:szCs w:val="32"/>
        </w:rPr>
        <w:t>的有关规定执行。</w:t>
      </w:r>
    </w:p>
    <w:p>
      <w:pPr>
        <w:spacing w:line="600" w:lineRule="exact"/>
        <w:ind w:firstLine="640" w:firstLineChars="200"/>
        <w:rPr>
          <w:rFonts w:eastAsia="黑体"/>
          <w:sz w:val="32"/>
          <w:szCs w:val="32"/>
        </w:rPr>
      </w:pPr>
      <w:r>
        <w:rPr>
          <w:rFonts w:hint="eastAsia" w:eastAsia="黑体"/>
          <w:sz w:val="32"/>
          <w:szCs w:val="32"/>
        </w:rPr>
        <w:t>八、其他事项</w:t>
      </w:r>
    </w:p>
    <w:p>
      <w:pPr>
        <w:spacing w:line="600" w:lineRule="exact"/>
        <w:ind w:firstLine="640" w:firstLineChars="200"/>
        <w:rPr>
          <w:rFonts w:eastAsia="仿宋_GB2312"/>
          <w:sz w:val="32"/>
          <w:szCs w:val="32"/>
        </w:rPr>
      </w:pPr>
      <w:r>
        <w:rPr>
          <w:rFonts w:hint="eastAsia" w:eastAsia="仿宋_GB2312"/>
          <w:sz w:val="32"/>
          <w:szCs w:val="32"/>
        </w:rPr>
        <w:t>报考招生学校单独组织专业考试的表演类专业（影视表演方向、音乐剧方向），必须参加我省戏剧影视表演类专业统考且成绩达到本类专业校考资格线，同类校考合格成绩方为有效。</w:t>
      </w:r>
    </w:p>
    <w:p>
      <w:pPr>
        <w:spacing w:line="600" w:lineRule="exact"/>
        <w:ind w:firstLine="640" w:firstLineChars="200"/>
        <w:rPr>
          <w:rFonts w:eastAsia="仿宋_GB2312"/>
          <w:sz w:val="32"/>
          <w:szCs w:val="32"/>
        </w:rPr>
      </w:pPr>
      <w:r>
        <w:rPr>
          <w:rFonts w:hint="eastAsia" w:eastAsia="仿宋_GB2312"/>
          <w:sz w:val="32"/>
          <w:szCs w:val="32"/>
        </w:rPr>
        <w:t>报考招生学校单独组织专业考试的播音与主持艺术专业，必须参加我省播音与主持类专业统考且成绩达到本类专业校考资格线，同类校考合格成绩方为有效。</w:t>
      </w:r>
    </w:p>
    <w:p>
      <w:pPr>
        <w:spacing w:line="600" w:lineRule="exact"/>
        <w:ind w:firstLine="640" w:firstLineChars="200"/>
        <w:rPr>
          <w:rFonts w:eastAsia="仿宋_GB2312"/>
          <w:sz w:val="32"/>
          <w:szCs w:val="32"/>
        </w:rPr>
      </w:pPr>
      <w:r>
        <w:rPr>
          <w:rFonts w:hint="eastAsia" w:eastAsia="仿宋_GB2312"/>
          <w:sz w:val="32"/>
          <w:szCs w:val="32"/>
        </w:rPr>
        <w:t>报考招生学校单独组织专业考试的舞蹈表演、舞蹈学、舞蹈编导、舞蹈教育等专业，必须参加我省舞蹈类专业统考且成绩达到本类专业校考资格线，同类校考合格成绩方为有效。</w:t>
      </w:r>
    </w:p>
    <w:p>
      <w:pPr>
        <w:spacing w:line="600" w:lineRule="exact"/>
        <w:ind w:firstLine="640" w:firstLineChars="200"/>
        <w:rPr>
          <w:rFonts w:hint="eastAsia" w:eastAsia="仿宋_GB2312"/>
          <w:sz w:val="32"/>
          <w:szCs w:val="32"/>
        </w:rPr>
      </w:pPr>
      <w:r>
        <w:rPr>
          <w:rFonts w:hint="eastAsia" w:eastAsia="仿宋_GB2312"/>
          <w:sz w:val="32"/>
          <w:szCs w:val="32"/>
        </w:rPr>
        <w:t>报考招生学校单独组织专业考试的涉及</w:t>
      </w:r>
      <w:r>
        <w:rPr>
          <w:rFonts w:eastAsia="仿宋_GB2312"/>
          <w:sz w:val="32"/>
          <w:szCs w:val="32"/>
        </w:rPr>
        <w:t>“</w:t>
      </w:r>
      <w:r>
        <w:rPr>
          <w:rFonts w:hint="eastAsia" w:eastAsia="仿宋_GB2312"/>
          <w:sz w:val="32"/>
          <w:szCs w:val="32"/>
        </w:rPr>
        <w:t>服装表演</w:t>
      </w:r>
      <w:r>
        <w:rPr>
          <w:rFonts w:eastAsia="仿宋_GB2312"/>
          <w:sz w:val="32"/>
          <w:szCs w:val="32"/>
        </w:rPr>
        <w:t>”</w:t>
      </w:r>
      <w:r>
        <w:rPr>
          <w:rFonts w:hint="eastAsia" w:eastAsia="仿宋_GB2312"/>
          <w:sz w:val="32"/>
          <w:szCs w:val="32"/>
        </w:rPr>
        <w:t>或</w:t>
      </w:r>
      <w:r>
        <w:rPr>
          <w:rFonts w:eastAsia="仿宋_GB2312"/>
          <w:sz w:val="32"/>
          <w:szCs w:val="32"/>
        </w:rPr>
        <w:t>“</w:t>
      </w:r>
      <w:r>
        <w:rPr>
          <w:rFonts w:hint="eastAsia" w:eastAsia="仿宋_GB2312"/>
          <w:sz w:val="32"/>
          <w:szCs w:val="32"/>
        </w:rPr>
        <w:t>时装表演</w:t>
      </w:r>
      <w:r>
        <w:rPr>
          <w:rFonts w:eastAsia="仿宋_GB2312"/>
          <w:sz w:val="32"/>
          <w:szCs w:val="32"/>
        </w:rPr>
        <w:t>”</w:t>
      </w:r>
      <w:r>
        <w:rPr>
          <w:rFonts w:hint="eastAsia" w:eastAsia="仿宋_GB2312"/>
          <w:sz w:val="32"/>
          <w:szCs w:val="32"/>
        </w:rPr>
        <w:t>等类似方向的专业，必须参加我省服装表演类专业统考且成绩达到本类专业校考资格线，同类校考合格成绩方为有效。</w:t>
      </w:r>
    </w:p>
    <w:p>
      <w:pPr>
        <w:spacing w:line="600" w:lineRule="exact"/>
        <w:ind w:firstLine="640" w:firstLineChars="200"/>
        <w:rPr>
          <w:rFonts w:eastAsia="仿宋_GB2312"/>
          <w:sz w:val="32"/>
          <w:szCs w:val="32"/>
        </w:rPr>
      </w:pPr>
      <w:r>
        <w:rPr>
          <w:rFonts w:hint="eastAsia" w:eastAsia="仿宋_GB2312"/>
          <w:sz w:val="32"/>
          <w:szCs w:val="32"/>
        </w:rPr>
        <w:t>报考招生学校单独组织专业考试的戏剧学、电影学、戏剧影视文学、广播电视编导、戏剧影视导演、戏剧教育等专业，必须参加我省编导类专业统考且成绩达到本类专业校考资格线，同类校考合格成绩方为有效。</w:t>
      </w:r>
    </w:p>
    <w:p>
      <w:pPr>
        <w:spacing w:line="600" w:lineRule="exact"/>
        <w:ind w:firstLine="640" w:firstLineChars="200"/>
        <w:rPr>
          <w:rFonts w:eastAsia="仿宋_GB2312"/>
          <w:sz w:val="32"/>
          <w:szCs w:val="32"/>
        </w:rPr>
      </w:pPr>
      <w:r>
        <w:rPr>
          <w:rFonts w:hint="eastAsia" w:eastAsia="仿宋_GB2312"/>
          <w:sz w:val="32"/>
          <w:szCs w:val="32"/>
        </w:rPr>
        <w:t>我省专业统考未涵盖的专业，校考成绩直接有效，但考生的文化成绩必须达到我省相应专业类别文化成绩录取控制分数线方可录取［教育部批准独立设置本科艺术院校及参照执行独立设置本科艺术院校招生办法的院校（专业）除外］。</w:t>
      </w:r>
    </w:p>
    <w:p>
      <w:pPr>
        <w:spacing w:line="600" w:lineRule="exact"/>
        <w:ind w:firstLine="640" w:firstLineChars="200"/>
        <w:rPr>
          <w:rFonts w:eastAsia="仿宋_GB2312"/>
          <w:sz w:val="32"/>
          <w:szCs w:val="32"/>
        </w:rPr>
      </w:pPr>
      <w:r>
        <w:rPr>
          <w:rFonts w:hint="eastAsia" w:eastAsia="仿宋_GB2312"/>
          <w:sz w:val="32"/>
          <w:szCs w:val="32"/>
        </w:rPr>
        <w:t>参加校考的考生应当提前联系拟报考的学校，确认拟报考的校考专业与省统考类别（子科类）的对应关系，防止出现因为自己没有参加相应类别的省统考而导致校考成绩无效的情形。</w:t>
      </w:r>
    </w:p>
    <w:p>
      <w:pPr>
        <w:spacing w:line="600" w:lineRule="exact"/>
        <w:ind w:firstLine="640" w:firstLineChars="200"/>
        <w:rPr>
          <w:rFonts w:hint="eastAsia" w:eastAsia="仿宋_GB2312"/>
          <w:sz w:val="32"/>
          <w:szCs w:val="32"/>
        </w:rPr>
      </w:pPr>
      <w:r>
        <w:rPr>
          <w:rFonts w:hint="eastAsia" w:eastAsia="仿宋_GB2312"/>
          <w:sz w:val="32"/>
          <w:szCs w:val="32"/>
        </w:rPr>
        <w:t>在我省专科层次招生的艺术院校（专业）不得使用校考成绩投档录取。</w:t>
      </w:r>
    </w:p>
    <w:p>
      <w:pPr>
        <w:spacing w:line="600" w:lineRule="exact"/>
        <w:ind w:firstLine="640" w:firstLineChars="200"/>
        <w:rPr>
          <w:rFonts w:eastAsia="仿宋_GB2312"/>
          <w:sz w:val="32"/>
          <w:szCs w:val="32"/>
        </w:rPr>
      </w:pPr>
      <w:r>
        <w:rPr>
          <w:rFonts w:hint="eastAsia" w:eastAsia="仿宋_GB2312"/>
          <w:sz w:val="32"/>
          <w:szCs w:val="32"/>
        </w:rPr>
        <w:t>省内学校和使用我省专业统考成绩省外学校的戏剧与影视类、舞蹈类专业招生实行平行志愿投档原则，在文化成绩（含政策性加分，下同）与专业成绩均达到省控线的基础上，按专业总分（编导类专业按文化总分）排序投档。在我省本科层次招生的艺术类院校（专业）因培养需要可提出高于省控线的专业成绩或文化成绩等要求作为投档条件。考生在填报志愿时，必须查阅学校《招生章程》，了解学校对专业成绩总分、文化成绩总分、单科成绩、身体条件、性别、文理科类等方面的要求，如因误填、错填而被学校退档，其后果自负。</w:t>
      </w:r>
    </w:p>
    <w:p>
      <w:pPr>
        <w:spacing w:line="600" w:lineRule="exact"/>
        <w:ind w:firstLine="640" w:firstLineChars="200"/>
        <w:rPr>
          <w:rFonts w:eastAsia="仿宋_GB2312"/>
          <w:sz w:val="32"/>
          <w:szCs w:val="32"/>
        </w:rPr>
      </w:pPr>
      <w:r>
        <w:rPr>
          <w:rFonts w:hint="eastAsia" w:eastAsia="仿宋_GB2312"/>
          <w:sz w:val="32"/>
          <w:szCs w:val="32"/>
        </w:rPr>
        <w:t>四川省</w:t>
      </w:r>
      <w:r>
        <w:rPr>
          <w:rFonts w:eastAsia="仿宋_GB2312"/>
          <w:sz w:val="32"/>
          <w:szCs w:val="32"/>
        </w:rPr>
        <w:t>2023</w:t>
      </w:r>
      <w:r>
        <w:rPr>
          <w:rFonts w:hint="eastAsia" w:eastAsia="仿宋_GB2312"/>
          <w:sz w:val="32"/>
          <w:szCs w:val="32"/>
        </w:rPr>
        <w:t>年普通高校招生戏剧影视舞蹈类专业考务办公室设在成都理工大学。</w:t>
      </w:r>
    </w:p>
    <w:p>
      <w:pPr>
        <w:spacing w:line="600" w:lineRule="exact"/>
        <w:ind w:firstLine="640" w:firstLineChars="200"/>
        <w:rPr>
          <w:rFonts w:eastAsia="仿宋_GB2312"/>
          <w:sz w:val="32"/>
          <w:szCs w:val="32"/>
        </w:rPr>
      </w:pPr>
      <w:r>
        <w:rPr>
          <w:rFonts w:hint="eastAsia" w:eastAsia="仿宋_GB2312"/>
          <w:sz w:val="32"/>
          <w:szCs w:val="32"/>
        </w:rPr>
        <w:t>地址：成都市二仙桥东三路</w:t>
      </w:r>
      <w:r>
        <w:rPr>
          <w:rFonts w:eastAsia="仿宋_GB2312"/>
          <w:sz w:val="32"/>
          <w:szCs w:val="32"/>
        </w:rPr>
        <w:t>1</w:t>
      </w:r>
      <w:r>
        <w:rPr>
          <w:rFonts w:hint="eastAsia" w:eastAsia="仿宋_GB2312"/>
          <w:sz w:val="32"/>
          <w:szCs w:val="32"/>
        </w:rPr>
        <w:t>号</w:t>
      </w:r>
      <w:r>
        <w:rPr>
          <w:rFonts w:eastAsia="仿宋_GB2312"/>
          <w:sz w:val="32"/>
          <w:szCs w:val="32"/>
        </w:rPr>
        <w:t xml:space="preserve">    </w:t>
      </w:r>
      <w:r>
        <w:rPr>
          <w:rFonts w:hint="eastAsia" w:eastAsia="仿宋_GB2312"/>
          <w:sz w:val="32"/>
          <w:szCs w:val="32"/>
        </w:rPr>
        <w:t>邮编：</w:t>
      </w:r>
      <w:r>
        <w:rPr>
          <w:rFonts w:eastAsia="仿宋_GB2312"/>
          <w:sz w:val="32"/>
          <w:szCs w:val="32"/>
        </w:rPr>
        <w:t xml:space="preserve">610059    </w:t>
      </w:r>
    </w:p>
    <w:p>
      <w:pPr>
        <w:spacing w:line="600" w:lineRule="exact"/>
        <w:ind w:firstLine="640" w:firstLineChars="200"/>
        <w:rPr>
          <w:rFonts w:eastAsia="仿宋_GB2312"/>
          <w:sz w:val="32"/>
          <w:szCs w:val="32"/>
        </w:rPr>
      </w:pPr>
      <w:r>
        <w:rPr>
          <w:rFonts w:hint="eastAsia" w:eastAsia="仿宋_GB2312"/>
          <w:sz w:val="32"/>
          <w:szCs w:val="32"/>
        </w:rPr>
        <w:t>电话：（</w:t>
      </w:r>
      <w:r>
        <w:rPr>
          <w:rFonts w:eastAsia="仿宋_GB2312"/>
          <w:sz w:val="32"/>
          <w:szCs w:val="32"/>
        </w:rPr>
        <w:t>028</w:t>
      </w:r>
      <w:r>
        <w:rPr>
          <w:rFonts w:hint="eastAsia" w:eastAsia="仿宋_GB2312"/>
          <w:sz w:val="32"/>
          <w:szCs w:val="32"/>
        </w:rPr>
        <w:t>）</w:t>
      </w:r>
      <w:r>
        <w:rPr>
          <w:rFonts w:eastAsia="仿宋_GB2312"/>
          <w:sz w:val="32"/>
          <w:szCs w:val="32"/>
        </w:rPr>
        <w:t>84078927</w:t>
      </w:r>
    </w:p>
    <w:p>
      <w:r>
        <w:rPr>
          <w:rFonts w:hint="eastAsia" w:eastAsia="方正小标宋简体"/>
          <w:sz w:val="30"/>
          <w:szCs w:val="30"/>
        </w:rPr>
        <w:t>注：本简介未尽事宜，按我省普通高校年度招生工作相关文件执行。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16807FD3"/>
    <w:rsid w:val="1680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0"/>
    <w:basedOn w:val="1"/>
    <w:qFormat/>
    <w:uiPriority w:val="0"/>
    <w:pPr>
      <w:snapToGrid w:val="0"/>
      <w:spacing w:line="520" w:lineRule="exact"/>
      <w:jc w:val="center"/>
    </w:pPr>
    <w:rPr>
      <w:rFonts w:ascii="方正小标宋简体" w:eastAsia="方正小标宋简体"/>
      <w:color w:val="000000"/>
      <w:kern w:val="0"/>
      <w:sz w:val="44"/>
      <w:szCs w:val="1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2022-10-14T09:40:00Z</dcterms:created>
  <dc:creator>user</dc:creator>
  <cp:lastModifiedBy>user</cp:lastModifiedBy>
  <dcterms:modified xsi:type="dcterms:W3CDTF">2022-10-14T09:40:26Z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B7A8976647594800A40632C2455BC2CD</vt:lpwstr>
  </property>
</Properties>
</file>